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03" w:rsidRPr="000D4503" w:rsidRDefault="000D4503" w:rsidP="000D4503">
      <w:pPr>
        <w:jc w:val="both"/>
        <w:rPr>
          <w:rFonts w:eastAsia="Times New Roman" w:cs="Times New Roman"/>
          <w:b/>
          <w:sz w:val="28"/>
          <w:szCs w:val="28"/>
          <w:highlight w:val="yellow"/>
        </w:rPr>
      </w:pPr>
      <w:r w:rsidRPr="000D4503">
        <w:rPr>
          <w:rFonts w:eastAsia="Times New Roman" w:cs="Times New Roman"/>
          <w:b/>
          <w:sz w:val="28"/>
          <w:szCs w:val="28"/>
          <w:highlight w:val="yellow"/>
        </w:rPr>
        <w:t>76. Thủ tục xét tặng danh hiệu vinh danh Nhà nước "Bà mẹ Việt Nam anh hùng"</w:t>
      </w:r>
      <w:r w:rsidRPr="000D4503">
        <w:rPr>
          <w:b/>
          <w:highlight w:val="yellow"/>
        </w:rPr>
        <w:t xml:space="preserve"> </w:t>
      </w:r>
    </w:p>
    <w:tbl>
      <w:tblPr>
        <w:tblW w:w="10340" w:type="dxa"/>
        <w:tblInd w:w="-717"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9064"/>
      </w:tblGrid>
      <w:tr w:rsidR="000D450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F27C44" w:rsidRDefault="000D4503" w:rsidP="003725CE">
            <w:pPr>
              <w:spacing w:before="120"/>
              <w:jc w:val="both"/>
              <w:rPr>
                <w:rFonts w:eastAsia="Times New Roman" w:cs="Times New Roman"/>
                <w:b/>
                <w:sz w:val="26"/>
                <w:szCs w:val="26"/>
              </w:rPr>
            </w:pPr>
            <w:r w:rsidRPr="00F27C44">
              <w:rPr>
                <w:rFonts w:eastAsia="Times New Roman" w:cs="Times New Roman"/>
                <w:b/>
                <w:sz w:val="26"/>
                <w:szCs w:val="26"/>
              </w:rPr>
              <w:t>Lĩnh vực</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F27C44" w:rsidRDefault="003725CE" w:rsidP="003725CE">
            <w:pPr>
              <w:spacing w:before="120"/>
              <w:jc w:val="both"/>
              <w:rPr>
                <w:rFonts w:eastAsia="Times New Roman" w:cs="Times New Roman"/>
                <w:b/>
                <w:sz w:val="26"/>
                <w:szCs w:val="26"/>
              </w:rPr>
            </w:pPr>
            <w:r w:rsidRPr="00F27C44">
              <w:rPr>
                <w:rFonts w:eastAsia="Times New Roman" w:cs="Times New Roman"/>
                <w:b/>
                <w:bCs/>
                <w:sz w:val="26"/>
                <w:szCs w:val="26"/>
                <w:highlight w:val="yellow"/>
              </w:rPr>
              <w:t>Người có công</w:t>
            </w:r>
            <w:r w:rsidR="000D4503" w:rsidRPr="00F27C44">
              <w:rPr>
                <w:rFonts w:eastAsia="Times New Roman" w:cs="Times New Roman"/>
                <w:b/>
                <w:bCs/>
                <w:sz w:val="26"/>
                <w:szCs w:val="26"/>
                <w:highlight w:val="yellow"/>
              </w:rPr>
              <w:t xml:space="preserve"> </w:t>
            </w:r>
          </w:p>
        </w:tc>
      </w:tr>
      <w:tr w:rsidR="000D450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F27C44" w:rsidRDefault="000D4503" w:rsidP="003725CE">
            <w:pPr>
              <w:spacing w:before="120"/>
              <w:jc w:val="center"/>
              <w:rPr>
                <w:rFonts w:eastAsia="Times New Roman" w:cs="Times New Roman"/>
                <w:sz w:val="26"/>
                <w:szCs w:val="26"/>
              </w:rPr>
            </w:pPr>
            <w:r w:rsidRPr="00F27C44">
              <w:rPr>
                <w:rFonts w:eastAsia="Times New Roman" w:cs="Times New Roman"/>
                <w:sz w:val="26"/>
                <w:szCs w:val="26"/>
              </w:rPr>
              <w:t>Cách thức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D4503" w:rsidRPr="00F27C44" w:rsidRDefault="003725CE" w:rsidP="003725CE">
            <w:pPr>
              <w:spacing w:before="120"/>
              <w:jc w:val="both"/>
              <w:rPr>
                <w:rFonts w:eastAsia="Times New Roman" w:cs="Times New Roman"/>
                <w:sz w:val="26"/>
                <w:szCs w:val="26"/>
              </w:rPr>
            </w:pPr>
            <w:r w:rsidRPr="00F27C44">
              <w:rPr>
                <w:rFonts w:cs="Times New Roman"/>
                <w:sz w:val="26"/>
                <w:szCs w:val="26"/>
                <w:shd w:val="clear" w:color="auto" w:fill="FFFFFF"/>
              </w:rPr>
              <w:t>Bộ phận tiếp nhận và trả kết quả của UBND cấp xã</w:t>
            </w:r>
          </w:p>
        </w:tc>
      </w:tr>
      <w:tr w:rsidR="001D52B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rPr>
                <w:rFonts w:eastAsia="Times New Roman" w:cs="Times New Roman"/>
                <w:sz w:val="26"/>
                <w:szCs w:val="26"/>
              </w:rPr>
            </w:pPr>
            <w:r w:rsidRPr="00F27C44">
              <w:rPr>
                <w:rFonts w:eastAsia="Times New Roman" w:cs="Times New Roman"/>
                <w:sz w:val="26"/>
                <w:szCs w:val="26"/>
              </w:rPr>
              <w:t>Trình tự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Bước 1. Bà mẹ hoặc thân nhân của bà mẹ lập bản khai cá nhân hoặc thân nhân (01 bản chính) kèm theo giấy tờ làm căn cứ xét duyệt (03 bộ), nộp về Ủy ban nhân dân cấp xã nơi bà mẹ đăng ký hộ khẩu thường trú (đối với bà mẹ còn sống) hoặc nơi đăng ký hộ khẩu thường trú của người được ủy quyền kê khai.</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Bước 2. Chủ tịch Ủy ban nhân dân cấp xã trong thời hạn 10 ngày làm việc, kể từ ngày nhận đủ hồ sơ theo quy định có trách nhiệm:</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a) Tổ chức họp xét duyệt hồ sơ của từng trường hợp đề nghị tặng hoặc truy tặng danh hiệu vinh dự Nhà nước “Bà mẹ Việt Nam anh hùng” với thành phần đại diện cấp ủy, Ủy ban nhân dân, Mặt trận Tổ quốc Việt Nam, quân sự, công an và các đoàn thể có liên quan;</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b) Lập hồ sơ (03 bộ), ký Tờ trình kèm theo danh sách trình Chủ tịch Ủy ban nhân dân cấp huyện.</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Bước 3. Chủ tịch Ủy ban nhân dân cấp huyện trong thời hạn 15 ngày làm việc, kể từ ngày nhận đủ hồ sơ theo quy định có trách nhiệm:</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a) Chỉ đạo cơ quan được giao tiếp nhận hồ sơ, tổ chức thẩm định theo quy định;</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b) Ký Tờ trình kèm theo danh sách và hồ sơ (03 bộ) trình Chủ tịch Ủy ban nhân dân tỉnh.</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Bước 4. Chủ tịch Ủy ban nhân dân tỉnh, trong thời hạn 15 ngày làm việc, kể từ ngày nhận đủ hồ sơ theo quy định có trách nhiệm:</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a) Chỉ đạo cơ quan được giao tiếp nhận hồ sơ, tổ chức thẩm định theo quy định;</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b) Ký Tờ trình kèm theo danh sách và hồ sơ (03 bộ) trình Thủ tướng Chính phủ.</w:t>
            </w:r>
          </w:p>
          <w:p w:rsidR="001D52B3" w:rsidRPr="000D3DF5" w:rsidRDefault="001D52B3" w:rsidP="001D52B3">
            <w:pPr>
              <w:spacing w:before="120"/>
              <w:jc w:val="both"/>
              <w:rPr>
                <w:rFonts w:cs="Times New Roman"/>
                <w:sz w:val="26"/>
                <w:szCs w:val="26"/>
              </w:rPr>
            </w:pPr>
            <w:r>
              <w:rPr>
                <w:rFonts w:cs="Times New Roman"/>
                <w:sz w:val="26"/>
                <w:szCs w:val="26"/>
              </w:rPr>
              <w:t xml:space="preserve">         </w:t>
            </w:r>
            <w:r w:rsidRPr="000D3DF5">
              <w:rPr>
                <w:rFonts w:cs="Times New Roman"/>
                <w:sz w:val="26"/>
                <w:szCs w:val="26"/>
              </w:rPr>
              <w:t>Bước 5. Bộ Nội vụ trong thời hạn 10 ngày làm việc, kể từ ngày nhận đủ hồ sơ theo quy định, có trách nhiệm thẩm định hồ sơ, trình Thủ tướng Chính phủ đề nghị Chủ tịch nước xem xét, quyết định tặng hoặc truy tặng danh hiệu vinh d</w:t>
            </w:r>
            <w:r>
              <w:rPr>
                <w:rFonts w:cs="Times New Roman"/>
                <w:sz w:val="26"/>
                <w:szCs w:val="26"/>
              </w:rPr>
              <w:t xml:space="preserve">anh </w:t>
            </w:r>
            <w:r w:rsidRPr="000D3DF5">
              <w:rPr>
                <w:rFonts w:cs="Times New Roman"/>
                <w:sz w:val="26"/>
                <w:szCs w:val="26"/>
              </w:rPr>
              <w:t>Nhà nước “Bà mẹ Việt Nam anh hùng”.</w:t>
            </w:r>
          </w:p>
        </w:tc>
      </w:tr>
      <w:tr w:rsidR="001D52B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center"/>
              <w:rPr>
                <w:rFonts w:eastAsia="Times New Roman" w:cs="Times New Roman"/>
                <w:sz w:val="26"/>
                <w:szCs w:val="26"/>
              </w:rPr>
            </w:pPr>
            <w:r w:rsidRPr="00F27C44">
              <w:rPr>
                <w:rFonts w:eastAsia="Times New Roman" w:cs="Times New Roman"/>
                <w:sz w:val="26"/>
                <w:szCs w:val="26"/>
              </w:rPr>
              <w:t>Thành phần hồ sơ</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0D3DF5" w:rsidRDefault="001D52B3" w:rsidP="001D52B3">
            <w:pPr>
              <w:spacing w:before="120"/>
              <w:jc w:val="both"/>
              <w:rPr>
                <w:rFonts w:cs="Times New Roman"/>
                <w:sz w:val="26"/>
                <w:szCs w:val="26"/>
              </w:rPr>
            </w:pPr>
            <w:r w:rsidRPr="000D3DF5">
              <w:rPr>
                <w:rFonts w:cs="Times New Roman"/>
                <w:sz w:val="26"/>
                <w:szCs w:val="26"/>
              </w:rPr>
              <w:t>+ Bản khai cá nhân:</w:t>
            </w:r>
          </w:p>
          <w:p w:rsidR="001D52B3" w:rsidRPr="000D3DF5" w:rsidRDefault="001D52B3" w:rsidP="001D52B3">
            <w:pPr>
              <w:spacing w:before="120"/>
              <w:jc w:val="both"/>
              <w:rPr>
                <w:rFonts w:cs="Times New Roman"/>
                <w:sz w:val="26"/>
                <w:szCs w:val="26"/>
              </w:rPr>
            </w:pPr>
            <w:r w:rsidRPr="000D3DF5">
              <w:rPr>
                <w:rFonts w:cs="Times New Roman"/>
                <w:sz w:val="26"/>
                <w:szCs w:val="26"/>
              </w:rPr>
              <w:t>* Trường hợp bà mẹ còn sống thì khai theo Mẫu số 01a/BMAH;</w:t>
            </w:r>
          </w:p>
          <w:p w:rsidR="001D52B3" w:rsidRPr="000D3DF5" w:rsidRDefault="001D52B3" w:rsidP="001D52B3">
            <w:pPr>
              <w:spacing w:before="120"/>
              <w:jc w:val="both"/>
              <w:rPr>
                <w:rFonts w:cs="Times New Roman"/>
                <w:sz w:val="26"/>
                <w:szCs w:val="26"/>
              </w:rPr>
            </w:pPr>
            <w:r w:rsidRPr="000D3DF5">
              <w:rPr>
                <w:rFonts w:cs="Times New Roman"/>
                <w:sz w:val="26"/>
                <w:szCs w:val="26"/>
              </w:rPr>
              <w:t>* Trường hợp bà mẹ đã mất, thân nhân của bà mẹ kê khai theo Mẫu số 01b/BMAH, kèm theo giấy ủy quyền theo Mẫu số 02/BMAH.</w:t>
            </w:r>
          </w:p>
          <w:p w:rsidR="001D52B3" w:rsidRPr="000D3DF5" w:rsidRDefault="001D52B3" w:rsidP="001D52B3">
            <w:pPr>
              <w:spacing w:before="120"/>
              <w:jc w:val="both"/>
              <w:rPr>
                <w:rFonts w:cs="Times New Roman"/>
                <w:sz w:val="26"/>
                <w:szCs w:val="26"/>
              </w:rPr>
            </w:pPr>
            <w:r w:rsidRPr="000D3DF5">
              <w:rPr>
                <w:rFonts w:cs="Times New Roman"/>
                <w:sz w:val="26"/>
                <w:szCs w:val="26"/>
              </w:rPr>
              <w:t>+ Bản sao: Bằng Tổ quốc ghi công, giấy chứng nhận thương binh.</w:t>
            </w:r>
          </w:p>
          <w:p w:rsidR="001D52B3" w:rsidRPr="000D3DF5" w:rsidRDefault="001D52B3" w:rsidP="001D52B3">
            <w:pPr>
              <w:spacing w:before="120"/>
              <w:jc w:val="both"/>
              <w:rPr>
                <w:rFonts w:cs="Times New Roman"/>
                <w:sz w:val="26"/>
                <w:szCs w:val="26"/>
              </w:rPr>
            </w:pPr>
            <w:r w:rsidRPr="000D3DF5">
              <w:rPr>
                <w:rFonts w:cs="Times New Roman"/>
                <w:sz w:val="26"/>
                <w:szCs w:val="26"/>
              </w:rPr>
              <w:t>(Bản sao: Bản sao có công chứng, chứng thực hoặc bản sao kèm theo bản chính để đối chiếu)</w:t>
            </w:r>
          </w:p>
          <w:p w:rsidR="001D52B3" w:rsidRPr="000D3DF5" w:rsidRDefault="001D52B3" w:rsidP="001D52B3">
            <w:pPr>
              <w:spacing w:before="120"/>
              <w:jc w:val="both"/>
              <w:rPr>
                <w:rFonts w:cs="Times New Roman"/>
                <w:sz w:val="26"/>
                <w:szCs w:val="26"/>
              </w:rPr>
            </w:pPr>
            <w:r w:rsidRPr="000D3DF5">
              <w:rPr>
                <w:rFonts w:cs="Times New Roman"/>
                <w:sz w:val="26"/>
                <w:szCs w:val="26"/>
              </w:rPr>
              <w:t>- Số lượng hồ sơ: 01 bản chính bản khai cá nhân hoặc thân nhân; 03 bộ giấy tờ kèm theo làm căn cứ xét duyệt.</w:t>
            </w:r>
          </w:p>
        </w:tc>
      </w:tr>
      <w:tr w:rsidR="001D52B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center"/>
              <w:rPr>
                <w:rFonts w:eastAsia="Times New Roman" w:cs="Times New Roman"/>
                <w:sz w:val="26"/>
                <w:szCs w:val="26"/>
              </w:rPr>
            </w:pPr>
            <w:r w:rsidRPr="00F27C44">
              <w:rPr>
                <w:rFonts w:eastAsia="Times New Roman" w:cs="Times New Roman"/>
                <w:sz w:val="26"/>
                <w:szCs w:val="26"/>
              </w:rPr>
              <w:lastRenderedPageBreak/>
              <w:t>Thời hạn giải quyết</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Default="001D52B3" w:rsidP="001D52B3">
            <w:pPr>
              <w:autoSpaceDE w:val="0"/>
              <w:autoSpaceDN w:val="0"/>
              <w:adjustRightInd w:val="0"/>
              <w:spacing w:before="120"/>
              <w:ind w:firstLine="709"/>
              <w:jc w:val="both"/>
              <w:rPr>
                <w:rFonts w:cs="Times New Roman"/>
                <w:sz w:val="26"/>
                <w:szCs w:val="26"/>
                <w:shd w:val="clear" w:color="auto" w:fill="FFFFFF"/>
              </w:rPr>
            </w:pPr>
            <w:r w:rsidRPr="00F27C44">
              <w:rPr>
                <w:rFonts w:cs="Times New Roman"/>
                <w:sz w:val="26"/>
                <w:szCs w:val="26"/>
                <w:shd w:val="clear" w:color="auto" w:fill="FFFFFF"/>
              </w:rPr>
              <w:t>- Cấp xã: không quá 10 ngày làm việc;</w:t>
            </w:r>
          </w:p>
          <w:p w:rsidR="001D52B3" w:rsidRDefault="001D52B3" w:rsidP="001D52B3">
            <w:pPr>
              <w:autoSpaceDE w:val="0"/>
              <w:autoSpaceDN w:val="0"/>
              <w:adjustRightInd w:val="0"/>
              <w:spacing w:before="120"/>
              <w:ind w:firstLine="709"/>
              <w:jc w:val="both"/>
              <w:rPr>
                <w:rFonts w:cs="Times New Roman"/>
                <w:sz w:val="26"/>
                <w:szCs w:val="26"/>
                <w:shd w:val="clear" w:color="auto" w:fill="FFFFFF"/>
              </w:rPr>
            </w:pPr>
            <w:r w:rsidRPr="00F27C44">
              <w:rPr>
                <w:rFonts w:cs="Times New Roman"/>
                <w:sz w:val="26"/>
                <w:szCs w:val="26"/>
                <w:shd w:val="clear" w:color="auto" w:fill="FFFFFF"/>
              </w:rPr>
              <w:t xml:space="preserve">- Cấp </w:t>
            </w:r>
            <w:r>
              <w:rPr>
                <w:rFonts w:cs="Times New Roman"/>
                <w:sz w:val="26"/>
                <w:szCs w:val="26"/>
                <w:shd w:val="clear" w:color="auto" w:fill="FFFFFF"/>
              </w:rPr>
              <w:t>huyện và cấp tỉnh</w:t>
            </w:r>
            <w:r w:rsidRPr="00F27C44">
              <w:rPr>
                <w:rFonts w:cs="Times New Roman"/>
                <w:sz w:val="26"/>
                <w:szCs w:val="26"/>
                <w:shd w:val="clear" w:color="auto" w:fill="FFFFFF"/>
              </w:rPr>
              <w:t>: không quá 1</w:t>
            </w:r>
            <w:r>
              <w:rPr>
                <w:rFonts w:cs="Times New Roman"/>
                <w:sz w:val="26"/>
                <w:szCs w:val="26"/>
                <w:shd w:val="clear" w:color="auto" w:fill="FFFFFF"/>
              </w:rPr>
              <w:t>5</w:t>
            </w:r>
            <w:r w:rsidRPr="00F27C44">
              <w:rPr>
                <w:rFonts w:cs="Times New Roman"/>
                <w:sz w:val="26"/>
                <w:szCs w:val="26"/>
                <w:shd w:val="clear" w:color="auto" w:fill="FFFFFF"/>
              </w:rPr>
              <w:t xml:space="preserve"> ngày làm việc;</w:t>
            </w:r>
          </w:p>
          <w:p w:rsidR="001D52B3" w:rsidRPr="00E51DDB" w:rsidRDefault="001D52B3" w:rsidP="001D52B3">
            <w:pPr>
              <w:autoSpaceDE w:val="0"/>
              <w:autoSpaceDN w:val="0"/>
              <w:adjustRightInd w:val="0"/>
              <w:spacing w:before="120"/>
              <w:ind w:firstLine="709"/>
              <w:jc w:val="both"/>
              <w:rPr>
                <w:rFonts w:cs="Times New Roman"/>
                <w:sz w:val="26"/>
                <w:szCs w:val="26"/>
                <w:shd w:val="clear" w:color="auto" w:fill="FFFFFF"/>
              </w:rPr>
            </w:pPr>
            <w:r w:rsidRPr="00F27C44">
              <w:rPr>
                <w:rFonts w:cs="Times New Roman"/>
                <w:sz w:val="26"/>
                <w:szCs w:val="26"/>
                <w:shd w:val="clear" w:color="auto" w:fill="FFFFFF"/>
              </w:rPr>
              <w:t xml:space="preserve">- </w:t>
            </w:r>
            <w:r>
              <w:rPr>
                <w:rFonts w:cs="Times New Roman"/>
                <w:sz w:val="26"/>
                <w:szCs w:val="26"/>
                <w:shd w:val="clear" w:color="auto" w:fill="FFFFFF"/>
              </w:rPr>
              <w:t>Bộ Nội vụ</w:t>
            </w:r>
            <w:r w:rsidRPr="00F27C44">
              <w:rPr>
                <w:rFonts w:cs="Times New Roman"/>
                <w:sz w:val="26"/>
                <w:szCs w:val="26"/>
                <w:shd w:val="clear" w:color="auto" w:fill="FFFFFF"/>
              </w:rPr>
              <w:t>: không quá 10 ngày làm việc;</w:t>
            </w:r>
          </w:p>
        </w:tc>
      </w:tr>
      <w:tr w:rsidR="001D52B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center"/>
              <w:rPr>
                <w:rFonts w:eastAsia="Times New Roman" w:cs="Times New Roman"/>
                <w:sz w:val="26"/>
                <w:szCs w:val="26"/>
              </w:rPr>
            </w:pPr>
            <w:r w:rsidRPr="00F27C44">
              <w:rPr>
                <w:rFonts w:eastAsia="Times New Roman" w:cs="Times New Roman"/>
                <w:sz w:val="26"/>
                <w:szCs w:val="26"/>
              </w:rPr>
              <w:t>Lệ phí</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both"/>
              <w:rPr>
                <w:rFonts w:eastAsia="Times New Roman" w:cs="Times New Roman"/>
                <w:sz w:val="26"/>
                <w:szCs w:val="26"/>
              </w:rPr>
            </w:pPr>
            <w:r w:rsidRPr="00F27C44">
              <w:rPr>
                <w:rFonts w:eastAsia="Times New Roman" w:cs="Times New Roman"/>
                <w:sz w:val="26"/>
                <w:szCs w:val="26"/>
              </w:rPr>
              <w:t>Không</w:t>
            </w:r>
          </w:p>
        </w:tc>
      </w:tr>
      <w:tr w:rsidR="001D52B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center"/>
              <w:rPr>
                <w:rFonts w:eastAsia="Times New Roman" w:cs="Times New Roman"/>
                <w:sz w:val="26"/>
                <w:szCs w:val="26"/>
              </w:rPr>
            </w:pPr>
            <w:r w:rsidRPr="00F27C44">
              <w:rPr>
                <w:rFonts w:eastAsia="Times New Roman" w:cs="Times New Roman"/>
                <w:sz w:val="26"/>
                <w:szCs w:val="26"/>
              </w:rPr>
              <w:t>Kết quả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1D52B3" w:rsidRPr="00F27C44" w:rsidRDefault="001D52B3" w:rsidP="001D52B3">
            <w:pPr>
              <w:autoSpaceDE w:val="0"/>
              <w:autoSpaceDN w:val="0"/>
              <w:adjustRightInd w:val="0"/>
              <w:spacing w:before="120"/>
              <w:ind w:firstLine="709"/>
              <w:jc w:val="both"/>
              <w:rPr>
                <w:rFonts w:cs="Times New Roman"/>
                <w:sz w:val="26"/>
                <w:szCs w:val="26"/>
              </w:rPr>
            </w:pPr>
            <w:r w:rsidRPr="000D3DF5">
              <w:rPr>
                <w:rFonts w:cs="Times New Roman"/>
                <w:sz w:val="26"/>
                <w:szCs w:val="26"/>
              </w:rPr>
              <w:t>Quyết định tặng hoặc truy tặng danh hiệu vinh dự Nhà nước “Bà mẹ Việt Nam anh hùng”.</w:t>
            </w:r>
          </w:p>
        </w:tc>
      </w:tr>
      <w:tr w:rsidR="001D52B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center"/>
              <w:rPr>
                <w:rFonts w:eastAsia="Times New Roman" w:cs="Times New Roman"/>
                <w:sz w:val="26"/>
                <w:szCs w:val="26"/>
              </w:rPr>
            </w:pPr>
            <w:r w:rsidRPr="00F27C44">
              <w:rPr>
                <w:rFonts w:eastAsia="Times New Roman" w:cs="Times New Roman"/>
                <w:sz w:val="26"/>
                <w:szCs w:val="26"/>
              </w:rPr>
              <w:t>Cơ quan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rPr>
                <w:rFonts w:cs="Times New Roman"/>
                <w:sz w:val="26"/>
                <w:szCs w:val="26"/>
              </w:rPr>
            </w:pPr>
            <w:r w:rsidRPr="00F27C44">
              <w:rPr>
                <w:rFonts w:cs="Times New Roman"/>
                <w:sz w:val="26"/>
                <w:szCs w:val="26"/>
              </w:rPr>
              <w:t>- Bộ phận tiếp nhận và trả kết quả của UBND cấp xã</w:t>
            </w:r>
          </w:p>
        </w:tc>
      </w:tr>
      <w:tr w:rsidR="001D52B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center"/>
              <w:rPr>
                <w:rFonts w:eastAsia="Times New Roman" w:cs="Times New Roman"/>
                <w:sz w:val="26"/>
                <w:szCs w:val="26"/>
              </w:rPr>
            </w:pPr>
            <w:r w:rsidRPr="00F27C44">
              <w:rPr>
                <w:rFonts w:eastAsia="Times New Roman" w:cs="Times New Roman"/>
                <w:sz w:val="26"/>
                <w:szCs w:val="26"/>
              </w:rPr>
              <w:t>Đối tượng thực hiện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both"/>
              <w:rPr>
                <w:rFonts w:eastAsia="Times New Roman" w:cs="Times New Roman"/>
                <w:sz w:val="26"/>
                <w:szCs w:val="26"/>
              </w:rPr>
            </w:pPr>
            <w:r w:rsidRPr="00F27C44">
              <w:rPr>
                <w:rFonts w:eastAsia="Times New Roman" w:cs="Times New Roman"/>
                <w:sz w:val="26"/>
                <w:szCs w:val="26"/>
              </w:rPr>
              <w:t xml:space="preserve">          Cá nhân</w:t>
            </w:r>
          </w:p>
        </w:tc>
      </w:tr>
      <w:tr w:rsidR="001D52B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center"/>
              <w:rPr>
                <w:rFonts w:eastAsia="Times New Roman" w:cs="Times New Roman"/>
                <w:sz w:val="26"/>
                <w:szCs w:val="26"/>
              </w:rPr>
            </w:pPr>
            <w:r w:rsidRPr="00F27C44">
              <w:rPr>
                <w:rFonts w:eastAsia="Times New Roman" w:cs="Times New Roman"/>
                <w:sz w:val="26"/>
                <w:szCs w:val="26"/>
              </w:rPr>
              <w:t>Yêu cầu hoặc điều kiện</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Default="001D52B3" w:rsidP="001D52B3">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2</w:t>
            </w:r>
          </w:p>
          <w:p w:rsidR="001D52B3" w:rsidRDefault="001D52B3" w:rsidP="001D52B3">
            <w:pPr>
              <w:pStyle w:val="NormalWeb"/>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Những bà mẹ thuộc một trong các trường hợp sau đây được tặng hoặc truy tặng danh hiệu “</w:t>
            </w:r>
            <w:hyperlink r:id="rId5" w:tgtFrame="_blank" w:history="1">
              <w:r>
                <w:rPr>
                  <w:rStyle w:val="Hyperlink"/>
                  <w:rFonts w:ascii="inherit" w:eastAsiaTheme="majorEastAsia" w:hAnsi="inherit" w:cs="Arial"/>
                  <w:color w:val="135ECD"/>
                  <w:bdr w:val="none" w:sz="0" w:space="0" w:color="auto" w:frame="1"/>
                </w:rPr>
                <w:t>Bà mẹ Việt Nam anh hùng</w:t>
              </w:r>
            </w:hyperlink>
            <w:r>
              <w:rPr>
                <w:rFonts w:ascii="Arial" w:hAnsi="Arial" w:cs="Arial"/>
                <w:color w:val="000000"/>
              </w:rPr>
              <w:t>”:</w:t>
            </w:r>
          </w:p>
          <w:p w:rsidR="001D52B3" w:rsidRDefault="001D52B3" w:rsidP="001D52B3">
            <w:pPr>
              <w:pStyle w:val="NormalWeb"/>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1. Có 2 con trở lên là liệt sĩ;</w:t>
            </w:r>
          </w:p>
          <w:p w:rsidR="001D52B3" w:rsidRDefault="001D52B3" w:rsidP="001D52B3">
            <w:pPr>
              <w:pStyle w:val="NormalWeb"/>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2. Chỉ có 2 con mà 1 con là liệt sĩ và 1 con là thương binh suy giảm khả năng lao động từ 81% trở lên;</w:t>
            </w:r>
          </w:p>
          <w:p w:rsidR="001D52B3" w:rsidRDefault="001D52B3" w:rsidP="001D52B3">
            <w:pPr>
              <w:pStyle w:val="NormalWeb"/>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3. Chỉ có 1 con mà người con đó là liệt sĩ;</w:t>
            </w:r>
          </w:p>
          <w:p w:rsidR="001D52B3" w:rsidRDefault="001D52B3" w:rsidP="001D52B3">
            <w:pPr>
              <w:pStyle w:val="NormalWeb"/>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4. Có 1 con là liệt sĩ và có chồng hoặc bản thân là liệt sĩ;</w:t>
            </w:r>
          </w:p>
          <w:p w:rsidR="001D52B3" w:rsidRPr="003000E9" w:rsidRDefault="001D52B3" w:rsidP="001D52B3">
            <w:pPr>
              <w:pStyle w:val="NormalWeb"/>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5. Có 1 con là liệt sĩ và bản thân là thương binh suy giảm khả năng lao động từ 81% trở lên.”</w:t>
            </w:r>
          </w:p>
        </w:tc>
      </w:tr>
      <w:tr w:rsidR="001D52B3" w:rsidRPr="00F27C44" w:rsidTr="003725CE">
        <w:tc>
          <w:tcPr>
            <w:tcW w:w="127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spacing w:before="120"/>
              <w:jc w:val="center"/>
              <w:rPr>
                <w:rFonts w:eastAsia="Times New Roman" w:cs="Times New Roman"/>
                <w:sz w:val="26"/>
                <w:szCs w:val="26"/>
              </w:rPr>
            </w:pPr>
            <w:r w:rsidRPr="00F27C44">
              <w:rPr>
                <w:rFonts w:eastAsia="Times New Roman" w:cs="Times New Roman"/>
                <w:sz w:val="26"/>
                <w:szCs w:val="26"/>
              </w:rPr>
              <w:t>Căn cứ pháp lý</w:t>
            </w:r>
          </w:p>
        </w:tc>
        <w:tc>
          <w:tcPr>
            <w:tcW w:w="9064"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D52B3" w:rsidRPr="00F27C44" w:rsidRDefault="001D52B3" w:rsidP="001D52B3">
            <w:pPr>
              <w:pStyle w:val="NormalWeb"/>
              <w:shd w:val="clear" w:color="auto" w:fill="FFFFFF"/>
              <w:spacing w:before="120" w:beforeAutospacing="0" w:after="0" w:afterAutospacing="0"/>
              <w:jc w:val="both"/>
              <w:rPr>
                <w:sz w:val="26"/>
                <w:szCs w:val="26"/>
                <w:shd w:val="clear" w:color="auto" w:fill="FFFFFF"/>
              </w:rPr>
            </w:pPr>
            <w:r w:rsidRPr="00F27C44">
              <w:rPr>
                <w:sz w:val="26"/>
                <w:szCs w:val="26"/>
                <w:shd w:val="clear" w:color="auto" w:fill="FFFFFF"/>
              </w:rPr>
              <w:t xml:space="preserve">Pháp lệnh số 05/2012/UBTVQH ngày 20/10/2012 sửa đổi, bổ sung một số điều của Pháp lệnh quy định danh hiệu vinh dự Nhà nước “Bà mẹ Việt Nam anh hùng”; </w:t>
            </w:r>
          </w:p>
          <w:p w:rsidR="001D52B3" w:rsidRPr="00F27C44" w:rsidRDefault="001D52B3" w:rsidP="001D52B3">
            <w:pPr>
              <w:pStyle w:val="NormalWeb"/>
              <w:shd w:val="clear" w:color="auto" w:fill="FFFFFF"/>
              <w:spacing w:before="120" w:beforeAutospacing="0" w:after="0" w:afterAutospacing="0"/>
              <w:jc w:val="both"/>
              <w:rPr>
                <w:sz w:val="26"/>
                <w:szCs w:val="26"/>
              </w:rPr>
            </w:pPr>
            <w:r w:rsidRPr="00F27C44">
              <w:rPr>
                <w:sz w:val="26"/>
                <w:szCs w:val="26"/>
                <w:shd w:val="clear" w:color="auto" w:fill="FFFFFF"/>
              </w:rPr>
              <w:t>Nghị định</w:t>
            </w:r>
            <w:r w:rsidRPr="00F27C44">
              <w:rPr>
                <w:rStyle w:val="apple-converted-space"/>
                <w:sz w:val="26"/>
                <w:szCs w:val="26"/>
                <w:shd w:val="clear" w:color="auto" w:fill="FFFFFF"/>
              </w:rPr>
              <w:t> </w:t>
            </w:r>
            <w:hyperlink r:id="rId6" w:tgtFrame="_blank" w:tooltip="Nghị định 56/2013/NĐ-CP" w:history="1">
              <w:r w:rsidRPr="00F27C44">
                <w:rPr>
                  <w:rStyle w:val="Hyperlink"/>
                  <w:color w:val="auto"/>
                  <w:sz w:val="26"/>
                  <w:szCs w:val="26"/>
                  <w:shd w:val="clear" w:color="auto" w:fill="FFFFFF"/>
                </w:rPr>
                <w:t>56/2013/NĐ-CP</w:t>
              </w:r>
            </w:hyperlink>
            <w:r w:rsidRPr="00F27C44">
              <w:rPr>
                <w:rStyle w:val="apple-converted-space"/>
                <w:sz w:val="26"/>
                <w:szCs w:val="26"/>
                <w:shd w:val="clear" w:color="auto" w:fill="FFFFFF"/>
              </w:rPr>
              <w:t> </w:t>
            </w:r>
            <w:r w:rsidRPr="00F27C44">
              <w:rPr>
                <w:sz w:val="26"/>
                <w:szCs w:val="26"/>
                <w:shd w:val="clear" w:color="auto" w:fill="FFFFFF"/>
              </w:rPr>
              <w:t>ngày 22/5/2013 của Chính phủ quy định chi tiết và hướng dẫn thi hành pháp lệnh quy định danh hiệu vinh dự Nhà nước “Bà mẹ Việt Nam anh hùng”</w:t>
            </w:r>
          </w:p>
        </w:tc>
      </w:tr>
    </w:tbl>
    <w:p w:rsidR="00463BD1" w:rsidRPr="00463BD1" w:rsidRDefault="00463BD1" w:rsidP="00463BD1">
      <w:pPr>
        <w:shd w:val="clear" w:color="auto" w:fill="FFFFFF"/>
        <w:spacing w:before="120" w:after="120"/>
        <w:ind w:firstLine="720"/>
        <w:jc w:val="both"/>
        <w:rPr>
          <w:rFonts w:ascii="Arial" w:hAnsi="Arial" w:cs="Arial"/>
          <w:sz w:val="20"/>
          <w:szCs w:val="20"/>
          <w:shd w:val="clear" w:color="auto" w:fill="FFFFFF"/>
        </w:rPr>
      </w:pPr>
      <w:r w:rsidRPr="00463BD1">
        <w:rPr>
          <w:rFonts w:ascii="Arial" w:hAnsi="Arial" w:cs="Arial"/>
          <w:b/>
          <w:sz w:val="20"/>
          <w:szCs w:val="20"/>
          <w:shd w:val="clear" w:color="auto" w:fill="FFFFFF"/>
        </w:rPr>
        <w:t>* Mẫu đơn, tờ khai:</w:t>
      </w:r>
      <w:r w:rsidRPr="00463BD1">
        <w:rPr>
          <w:rFonts w:ascii="Arial" w:hAnsi="Arial" w:cs="Arial"/>
          <w:sz w:val="20"/>
          <w:szCs w:val="20"/>
          <w:shd w:val="clear" w:color="auto" w:fill="FFFFFF"/>
        </w:rPr>
        <w:t xml:space="preserve"> </w:t>
      </w:r>
      <w:r w:rsidRPr="00463BD1">
        <w:rPr>
          <w:rFonts w:ascii="Arial" w:hAnsi="Arial" w:cs="Arial"/>
          <w:sz w:val="20"/>
          <w:szCs w:val="20"/>
          <w:shd w:val="clear" w:color="auto" w:fill="FFFFFF"/>
        </w:rPr>
        <w:t>Mẫu số 01</w:t>
      </w:r>
      <w:bookmarkStart w:id="0" w:name="_GoBack"/>
      <w:bookmarkEnd w:id="0"/>
      <w:r w:rsidRPr="00463BD1">
        <w:rPr>
          <w:rFonts w:ascii="Arial" w:hAnsi="Arial" w:cs="Arial"/>
          <w:sz w:val="20"/>
          <w:szCs w:val="20"/>
          <w:shd w:val="clear" w:color="auto" w:fill="FFFFFF"/>
        </w:rPr>
        <w:t>a/BMAH, Mẫu số 01b/BMAH, Mẫu số 02/BMAH, Mẫu số 03/BMAH, Mẫu số 04/BMAH (Nghị định số: 56/2013/NĐ-CP ngày 22/5/2013 của Chính phủ Quy định chi tiết và hướng dẫn thi hành Pháp lệnh quy định danh hiệu vinh dự nhà nước “Bà mẹ Việt Nam anh hùng”).</w:t>
      </w:r>
    </w:p>
    <w:p w:rsidR="00F27C44" w:rsidRDefault="00F27C44" w:rsidP="00F27C44">
      <w:pPr>
        <w:shd w:val="clear" w:color="auto" w:fill="FFFFFF"/>
        <w:spacing w:before="120" w:after="120"/>
        <w:ind w:firstLine="720"/>
        <w:jc w:val="both"/>
        <w:rPr>
          <w:rFonts w:eastAsia="Times New Roman" w:cs="Times New Roman"/>
          <w:color w:val="910000"/>
          <w:sz w:val="28"/>
          <w:szCs w:val="28"/>
        </w:rPr>
      </w:pPr>
    </w:p>
    <w:p w:rsidR="00463BD1" w:rsidRDefault="00463BD1" w:rsidP="00F27C44">
      <w:pPr>
        <w:shd w:val="clear" w:color="auto" w:fill="FFFFFF"/>
        <w:spacing w:before="120" w:after="120"/>
        <w:ind w:firstLine="720"/>
        <w:jc w:val="both"/>
        <w:rPr>
          <w:rFonts w:eastAsia="Times New Roman" w:cs="Times New Roman"/>
          <w:color w:val="910000"/>
          <w:sz w:val="28"/>
          <w:szCs w:val="28"/>
        </w:rPr>
      </w:pPr>
    </w:p>
    <w:p w:rsidR="00463BD1" w:rsidRDefault="00463BD1" w:rsidP="00F27C44">
      <w:pPr>
        <w:shd w:val="clear" w:color="auto" w:fill="FFFFFF"/>
        <w:spacing w:before="120" w:after="120"/>
        <w:ind w:firstLine="720"/>
        <w:jc w:val="both"/>
        <w:rPr>
          <w:rFonts w:eastAsia="Times New Roman" w:cs="Times New Roman"/>
          <w:color w:val="910000"/>
          <w:sz w:val="28"/>
          <w:szCs w:val="28"/>
        </w:rPr>
      </w:pPr>
    </w:p>
    <w:p w:rsidR="00463BD1" w:rsidRDefault="00463BD1" w:rsidP="00F27C44">
      <w:pPr>
        <w:shd w:val="clear" w:color="auto" w:fill="FFFFFF"/>
        <w:spacing w:before="120" w:after="120"/>
        <w:ind w:firstLine="720"/>
        <w:jc w:val="both"/>
        <w:rPr>
          <w:rFonts w:eastAsia="Times New Roman" w:cs="Times New Roman"/>
          <w:color w:val="910000"/>
          <w:sz w:val="28"/>
          <w:szCs w:val="28"/>
        </w:rPr>
      </w:pPr>
    </w:p>
    <w:p w:rsidR="00F27C44" w:rsidRDefault="00F27C44" w:rsidP="00F27C44">
      <w:pPr>
        <w:shd w:val="clear" w:color="auto" w:fill="FFFFFF"/>
        <w:spacing w:before="120" w:after="120"/>
        <w:ind w:firstLine="720"/>
        <w:jc w:val="both"/>
        <w:rPr>
          <w:rFonts w:eastAsia="Times New Roman" w:cs="Times New Roman"/>
          <w:color w:val="910000"/>
          <w:sz w:val="28"/>
          <w:szCs w:val="28"/>
        </w:rPr>
      </w:pPr>
    </w:p>
    <w:p w:rsidR="001B2CC6" w:rsidRDefault="001B2CC6" w:rsidP="00F27C44">
      <w:pPr>
        <w:shd w:val="clear" w:color="auto" w:fill="FFFFFF"/>
        <w:spacing w:before="120" w:after="120"/>
        <w:ind w:firstLine="720"/>
        <w:jc w:val="both"/>
        <w:rPr>
          <w:rFonts w:eastAsia="Times New Roman" w:cs="Times New Roman"/>
          <w:color w:val="910000"/>
          <w:sz w:val="28"/>
          <w:szCs w:val="28"/>
        </w:rPr>
      </w:pPr>
    </w:p>
    <w:p w:rsidR="00F27C44" w:rsidRDefault="00F27C44" w:rsidP="00F27C44">
      <w:pPr>
        <w:shd w:val="clear" w:color="auto" w:fill="FFFFFF"/>
        <w:spacing w:before="120" w:after="120"/>
        <w:ind w:firstLine="720"/>
        <w:jc w:val="both"/>
        <w:rPr>
          <w:rFonts w:eastAsia="Times New Roman" w:cs="Times New Roman"/>
          <w:color w:val="910000"/>
          <w:sz w:val="28"/>
          <w:szCs w:val="28"/>
        </w:rPr>
      </w:pPr>
    </w:p>
    <w:p w:rsidR="00F27C44" w:rsidRDefault="00F27C44" w:rsidP="00F27C44">
      <w:pPr>
        <w:shd w:val="clear" w:color="auto" w:fill="FFFFFF"/>
        <w:spacing w:before="120" w:after="120"/>
        <w:ind w:firstLine="720"/>
        <w:jc w:val="both"/>
        <w:rPr>
          <w:rFonts w:eastAsia="Times New Roman" w:cs="Times New Roman"/>
          <w:color w:val="910000"/>
          <w:sz w:val="28"/>
          <w:szCs w:val="28"/>
        </w:rPr>
      </w:pPr>
    </w:p>
    <w:p w:rsidR="00F27C44" w:rsidRPr="0001789D" w:rsidRDefault="00F27C44" w:rsidP="00F27C44">
      <w:pPr>
        <w:shd w:val="clear" w:color="auto" w:fill="FFFFFF"/>
        <w:spacing w:before="120" w:after="120"/>
        <w:ind w:firstLine="720"/>
        <w:jc w:val="both"/>
        <w:rPr>
          <w:rFonts w:ascii="Arial" w:eastAsia="Times New Roman" w:hAnsi="Arial" w:cs="Arial"/>
          <w:color w:val="910000"/>
          <w:sz w:val="21"/>
          <w:szCs w:val="21"/>
        </w:rPr>
      </w:pPr>
    </w:p>
    <w:p w:rsidR="00F27C44" w:rsidRPr="00F27C44" w:rsidRDefault="00F27C44" w:rsidP="00F27C44">
      <w:pPr>
        <w:jc w:val="right"/>
        <w:rPr>
          <w:rFonts w:eastAsia="Times New Roman" w:cs="Times New Roman"/>
          <w:b/>
          <w:sz w:val="26"/>
          <w:szCs w:val="26"/>
          <w:lang w:val="fr-FR"/>
        </w:rPr>
      </w:pPr>
      <w:r w:rsidRPr="00F27C44">
        <w:rPr>
          <w:rFonts w:eastAsia="Times New Roman" w:cs="Times New Roman"/>
          <w:b/>
          <w:sz w:val="26"/>
          <w:szCs w:val="26"/>
          <w:lang w:val="fr-FR"/>
        </w:rPr>
        <w:lastRenderedPageBreak/>
        <w:t>Mẫu số 01a/BMAH</w:t>
      </w:r>
    </w:p>
    <w:p w:rsidR="00F27C44" w:rsidRPr="00F27C44" w:rsidRDefault="00F27C44" w:rsidP="00F27C44">
      <w:pPr>
        <w:jc w:val="center"/>
        <w:rPr>
          <w:rFonts w:eastAsia="Times New Roman" w:cs="Times New Roman"/>
          <w:b/>
          <w:sz w:val="26"/>
          <w:szCs w:val="26"/>
          <w:lang w:val="fr-FR"/>
        </w:rPr>
      </w:pPr>
      <w:r w:rsidRPr="00F27C44">
        <w:rPr>
          <w:rFonts w:eastAsia="Times New Roman" w:cs="Times New Roman"/>
          <w:b/>
          <w:sz w:val="26"/>
          <w:szCs w:val="26"/>
          <w:lang w:val="fr-FR"/>
        </w:rPr>
        <w:t>CỘNG HÒA XÃ HỘI CHỦ NGHĨA VIỆT NAM</w:t>
      </w:r>
      <w:r w:rsidRPr="00F27C44">
        <w:rPr>
          <w:rFonts w:eastAsia="Times New Roman" w:cs="Times New Roman"/>
          <w:b/>
          <w:sz w:val="26"/>
          <w:szCs w:val="26"/>
          <w:lang w:val="fr-FR"/>
        </w:rPr>
        <w:br/>
        <w:t>Độc lập – Tự do – Hạnh phúc</w:t>
      </w:r>
      <w:r w:rsidRPr="00F27C44">
        <w:rPr>
          <w:rFonts w:eastAsia="Times New Roman" w:cs="Times New Roman"/>
          <w:b/>
          <w:sz w:val="26"/>
          <w:szCs w:val="26"/>
          <w:lang w:val="fr-FR"/>
        </w:rPr>
        <w:br/>
        <w:t>--------------</w:t>
      </w:r>
    </w:p>
    <w:p w:rsidR="00F27C44" w:rsidRPr="00F27C44" w:rsidRDefault="00F27C44" w:rsidP="00F27C44">
      <w:pPr>
        <w:jc w:val="center"/>
        <w:rPr>
          <w:rFonts w:eastAsia="Times New Roman" w:cs="Times New Roman"/>
          <w:b/>
          <w:sz w:val="26"/>
          <w:szCs w:val="26"/>
          <w:lang w:val="fr-FR"/>
        </w:rPr>
      </w:pPr>
    </w:p>
    <w:p w:rsidR="00F27C44" w:rsidRPr="00F27C44" w:rsidRDefault="00F27C44" w:rsidP="00F27C44">
      <w:pPr>
        <w:jc w:val="center"/>
        <w:rPr>
          <w:rFonts w:eastAsia="Times New Roman" w:cs="Times New Roman"/>
          <w:b/>
          <w:sz w:val="26"/>
          <w:szCs w:val="26"/>
          <w:lang w:val="fr-FR"/>
        </w:rPr>
      </w:pPr>
      <w:r w:rsidRPr="00F27C44">
        <w:rPr>
          <w:rFonts w:eastAsia="Times New Roman" w:cs="Times New Roman"/>
          <w:b/>
          <w:sz w:val="26"/>
          <w:szCs w:val="26"/>
          <w:lang w:val="fr-FR"/>
        </w:rPr>
        <w:t>BẢN KHAI CÁ NHÂN</w:t>
      </w:r>
    </w:p>
    <w:p w:rsidR="00F27C44" w:rsidRPr="00F27C44" w:rsidRDefault="00F27C44" w:rsidP="00F27C44">
      <w:pPr>
        <w:jc w:val="center"/>
        <w:rPr>
          <w:rFonts w:eastAsia="Times New Roman" w:cs="Times New Roman"/>
          <w:b/>
          <w:sz w:val="26"/>
          <w:szCs w:val="26"/>
          <w:lang w:val="fr-FR"/>
        </w:rPr>
      </w:pP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Họ và tên: ………………………………………….; bí danh:........................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ngày, tháng, năm sinh:.......................................................................................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Dân tộc: ……………………………………………; tôn giáo:........................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Nguyên quán: ................................................................................................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Nơi đăng ký hộ khẩu thường trú:...................................................................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Chỗ ở hiện nay:..............................................................................................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 Thuộc trường hợp: (ghi theo các trường hợp quy định tại Khoản 1 Điều 1 Pháp lệnh số 05/2012/UBTVQH13)         </w:t>
      </w:r>
    </w:p>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gồm:</w:t>
      </w:r>
    </w:p>
    <w:tbl>
      <w:tblPr>
        <w:tblW w:w="0" w:type="auto"/>
        <w:shd w:val="clear" w:color="auto" w:fill="FFFFFF"/>
        <w:tblCellMar>
          <w:left w:w="0" w:type="dxa"/>
          <w:right w:w="0" w:type="dxa"/>
        </w:tblCellMar>
        <w:tblLook w:val="0000" w:firstRow="0" w:lastRow="0" w:firstColumn="0" w:lastColumn="0" w:noHBand="0" w:noVBand="0"/>
      </w:tblPr>
      <w:tblGrid>
        <w:gridCol w:w="636"/>
        <w:gridCol w:w="2520"/>
        <w:gridCol w:w="2105"/>
        <w:gridCol w:w="1742"/>
        <w:gridCol w:w="1913"/>
      </w:tblGrid>
      <w:tr w:rsidR="00F27C44" w:rsidRPr="00F27C44" w:rsidTr="00F57A59">
        <w:tc>
          <w:tcPr>
            <w:tcW w:w="636" w:type="dxa"/>
            <w:tcBorders>
              <w:top w:val="single" w:sz="8" w:space="0" w:color="auto"/>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TT</w:t>
            </w:r>
          </w:p>
        </w:tc>
        <w:tc>
          <w:tcPr>
            <w:tcW w:w="2520" w:type="dxa"/>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Họ và tên liệt sỹ</w:t>
            </w:r>
            <w:r w:rsidRPr="00F27C44">
              <w:rPr>
                <w:rFonts w:eastAsia="Times New Roman" w:cs="Times New Roman"/>
                <w:sz w:val="26"/>
                <w:szCs w:val="26"/>
              </w:rPr>
              <w:br/>
              <w:t>Họ và tên thương binh</w:t>
            </w:r>
          </w:p>
        </w:tc>
        <w:tc>
          <w:tcPr>
            <w:tcW w:w="2105" w:type="dxa"/>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Số Bằng TQGC</w:t>
            </w:r>
            <w:r w:rsidRPr="00F27C44">
              <w:rPr>
                <w:rFonts w:eastAsia="Times New Roman" w:cs="Times New Roman"/>
                <w:sz w:val="26"/>
                <w:szCs w:val="26"/>
              </w:rPr>
              <w:br/>
              <w:t>Số GCNTB-Tỷ lệ</w:t>
            </w:r>
          </w:p>
        </w:tc>
        <w:tc>
          <w:tcPr>
            <w:tcW w:w="1742" w:type="dxa"/>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Ngày cấp</w:t>
            </w:r>
          </w:p>
        </w:tc>
        <w:tc>
          <w:tcPr>
            <w:tcW w:w="1913" w:type="dxa"/>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Quan hệ</w:t>
            </w:r>
            <w:r w:rsidRPr="00F27C44">
              <w:rPr>
                <w:rFonts w:eastAsia="Times New Roman" w:cs="Times New Roman"/>
                <w:sz w:val="26"/>
                <w:szCs w:val="26"/>
              </w:rPr>
              <w:br/>
              <w:t>với bà mẹ</w:t>
            </w:r>
          </w:p>
        </w:tc>
      </w:tr>
      <w:tr w:rsidR="00F27C44" w:rsidRPr="00F27C44" w:rsidTr="00F57A59">
        <w:tc>
          <w:tcPr>
            <w:tcW w:w="636"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w:t>
            </w:r>
          </w:p>
        </w:tc>
        <w:tc>
          <w:tcPr>
            <w:tcW w:w="2520"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210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74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91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c>
          <w:tcPr>
            <w:tcW w:w="636"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2</w:t>
            </w:r>
          </w:p>
        </w:tc>
        <w:tc>
          <w:tcPr>
            <w:tcW w:w="2520"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210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74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91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c>
          <w:tcPr>
            <w:tcW w:w="636"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3</w:t>
            </w:r>
          </w:p>
        </w:tc>
        <w:tc>
          <w:tcPr>
            <w:tcW w:w="2520"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210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74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91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c>
          <w:tcPr>
            <w:tcW w:w="636"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2520"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210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74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91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bl>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Tóm tắt về hoàn cảnh (về trường hợp bà mẹ tái giá; con nuôi; tình hình thân nhân; hiện mẹ sống với ai...)</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Giấy tờ làm căn cứ xét duyệt, gồm:</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 Bản sao Bằng Tổ quốc ghi công có chứng thực của UBND xã.</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 Bản sao Giấy chứng nhận thương binh tỷ lệ SGKNLĐ từ 81% trở lên có chứng thực của UBND xã.</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 Giấy tờ khác có liên quan (nếu có):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Tôi cam đoan về lời khai trên hoàn toàn đúng sự thật, nếu sai xin chịu hoàn toàn trách nhiệm trước pháp luật.</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 </w:t>
      </w:r>
    </w:p>
    <w:tbl>
      <w:tblPr>
        <w:tblW w:w="0" w:type="auto"/>
        <w:shd w:val="clear" w:color="auto" w:fill="FFFFFF"/>
        <w:tblCellMar>
          <w:left w:w="0" w:type="dxa"/>
          <w:right w:w="0" w:type="dxa"/>
        </w:tblCellMar>
        <w:tblLook w:val="0000" w:firstRow="0" w:lastRow="0" w:firstColumn="0" w:lastColumn="0" w:noHBand="0" w:noVBand="0"/>
      </w:tblPr>
      <w:tblGrid>
        <w:gridCol w:w="4458"/>
        <w:gridCol w:w="4458"/>
      </w:tblGrid>
      <w:tr w:rsidR="00F27C44" w:rsidRPr="00F27C44" w:rsidTr="00F57A59">
        <w:tc>
          <w:tcPr>
            <w:tcW w:w="4458" w:type="dxa"/>
            <w:shd w:val="clear" w:color="auto" w:fill="FFFFFF"/>
            <w:tcMar>
              <w:top w:w="0" w:type="dxa"/>
              <w:left w:w="108" w:type="dxa"/>
              <w:bottom w:w="0" w:type="dxa"/>
              <w:right w:w="108" w:type="dxa"/>
            </w:tcMar>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458" w:type="dxa"/>
            <w:shd w:val="clear" w:color="auto" w:fill="FFFFFF"/>
            <w:tcMar>
              <w:top w:w="0" w:type="dxa"/>
              <w:left w:w="108" w:type="dxa"/>
              <w:bottom w:w="0" w:type="dxa"/>
              <w:right w:w="108" w:type="dxa"/>
            </w:tcMar>
            <w:vAlign w:val="center"/>
          </w:tcPr>
          <w:p w:rsidR="00F27C44" w:rsidRPr="00F27C44" w:rsidRDefault="00F27C44" w:rsidP="00F27C44">
            <w:pPr>
              <w:jc w:val="center"/>
              <w:rPr>
                <w:rFonts w:eastAsia="Times New Roman" w:cs="Times New Roman"/>
                <w:sz w:val="26"/>
                <w:szCs w:val="26"/>
              </w:rPr>
            </w:pPr>
            <w:r w:rsidRPr="00F27C44">
              <w:rPr>
                <w:rFonts w:eastAsia="Times New Roman" w:cs="Times New Roman"/>
                <w:sz w:val="26"/>
                <w:szCs w:val="26"/>
              </w:rPr>
              <w:t>………..Ngày …. tháng…. năm 20….</w:t>
            </w:r>
            <w:r w:rsidRPr="00F27C44">
              <w:rPr>
                <w:rFonts w:eastAsia="Times New Roman" w:cs="Times New Roman"/>
                <w:sz w:val="26"/>
                <w:szCs w:val="26"/>
              </w:rPr>
              <w:br/>
              <w:t>NGƯỜI KÊ KHAI</w:t>
            </w:r>
            <w:r w:rsidRPr="00F27C44">
              <w:rPr>
                <w:rFonts w:eastAsia="Times New Roman" w:cs="Times New Roman"/>
                <w:sz w:val="26"/>
                <w:szCs w:val="26"/>
              </w:rPr>
              <w:br/>
              <w:t>(Ký, ghi rõ họ và tên)</w:t>
            </w:r>
          </w:p>
        </w:tc>
      </w:tr>
    </w:tbl>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p w:rsidR="00F27C44" w:rsidRPr="00F27C44" w:rsidRDefault="00F27C44" w:rsidP="00F27C44">
      <w:pPr>
        <w:jc w:val="right"/>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p>
    <w:p w:rsidR="00F27C44" w:rsidRDefault="00F27C44" w:rsidP="00F27C44">
      <w:pPr>
        <w:jc w:val="right"/>
        <w:rPr>
          <w:rFonts w:eastAsia="Times New Roman" w:cs="Times New Roman"/>
          <w:b/>
          <w:sz w:val="26"/>
          <w:szCs w:val="26"/>
        </w:rPr>
      </w:pPr>
    </w:p>
    <w:p w:rsidR="00F27C44" w:rsidRDefault="00F27C44" w:rsidP="00F27C44">
      <w:pPr>
        <w:jc w:val="right"/>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r w:rsidRPr="00F27C44">
        <w:rPr>
          <w:rFonts w:eastAsia="Times New Roman" w:cs="Times New Roman"/>
          <w:b/>
          <w:sz w:val="26"/>
          <w:szCs w:val="26"/>
        </w:rPr>
        <w:lastRenderedPageBreak/>
        <w:t>Mẫu số 01b/BMAH</w:t>
      </w:r>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F27C44">
            <w:rPr>
              <w:rFonts w:eastAsia="Times New Roman" w:cs="Times New Roman"/>
              <w:b/>
              <w:sz w:val="26"/>
              <w:szCs w:val="26"/>
            </w:rPr>
            <w:t>NAM</w:t>
          </w:r>
        </w:smartTag>
      </w:smartTag>
      <w:r w:rsidRPr="00F27C44">
        <w:rPr>
          <w:rFonts w:eastAsia="Times New Roman" w:cs="Times New Roman"/>
          <w:b/>
          <w:sz w:val="26"/>
          <w:szCs w:val="26"/>
        </w:rPr>
        <w:br/>
        <w:t>Độc lập – Tự do – Hạnh phúc</w:t>
      </w:r>
      <w:r w:rsidRPr="00F27C44">
        <w:rPr>
          <w:rFonts w:eastAsia="Times New Roman" w:cs="Times New Roman"/>
          <w:b/>
          <w:sz w:val="26"/>
          <w:szCs w:val="26"/>
        </w:rPr>
        <w:br/>
        <w:t>--------------</w:t>
      </w:r>
    </w:p>
    <w:p w:rsidR="00F27C44" w:rsidRPr="00F27C44" w:rsidRDefault="00F27C44" w:rsidP="00F27C44">
      <w:pPr>
        <w:jc w:val="center"/>
        <w:rPr>
          <w:rFonts w:eastAsia="Times New Roman" w:cs="Times New Roman"/>
          <w:b/>
          <w:sz w:val="26"/>
          <w:szCs w:val="26"/>
        </w:rPr>
      </w:pPr>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BẢN KHAI THÂN NHÂN</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1. Phần khai về thân nhân của bà mẹ</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Họ và tên người khai: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 bí danh:.................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năm sinh:.....................................................................................................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Quan hệ với bà mẹ:.............................................................................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Nguyên quán:.................................................................................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Chỗ ở hiện nay:................................................................................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2. Phần khai về bà mẹ</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Họ và tên: ………………………………; bí danh:...................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ngày, tháng, năm sinh:.....................................</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Dân tộc:……………………………; tôn giáo:..................................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Nguyên quán:....................................................................................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Nơi đăng ký hộ khẩu thường trú:....................................................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Ngày, tháng, năm hy sinh (nếu là liệt sỹ), từ trần:...................................</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……………………………………tại......................................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 Thuộc trường hợp: (ghi theo các trường hợp quy định tại Khoản 1 Điều 1 Pháp lệnh số 05/2012/UBTVQH13)          gồm:</w:t>
      </w:r>
    </w:p>
    <w:tbl>
      <w:tblPr>
        <w:tblW w:w="0" w:type="auto"/>
        <w:shd w:val="clear" w:color="auto" w:fill="FFFFFF"/>
        <w:tblCellMar>
          <w:left w:w="0" w:type="dxa"/>
          <w:right w:w="0" w:type="dxa"/>
        </w:tblCellMar>
        <w:tblLook w:val="0000" w:firstRow="0" w:lastRow="0" w:firstColumn="0" w:lastColumn="0" w:noHBand="0" w:noVBand="0"/>
      </w:tblPr>
      <w:tblGrid>
        <w:gridCol w:w="630"/>
        <w:gridCol w:w="2521"/>
        <w:gridCol w:w="2106"/>
        <w:gridCol w:w="1740"/>
        <w:gridCol w:w="1919"/>
      </w:tblGrid>
      <w:tr w:rsidR="00F27C44" w:rsidRPr="00F27C44" w:rsidTr="00F57A59">
        <w:tc>
          <w:tcPr>
            <w:tcW w:w="630" w:type="dxa"/>
            <w:tcBorders>
              <w:top w:val="single" w:sz="8" w:space="0" w:color="auto"/>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TT</w:t>
            </w:r>
          </w:p>
        </w:tc>
        <w:tc>
          <w:tcPr>
            <w:tcW w:w="2521" w:type="dxa"/>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1D52B3">
            <w:pPr>
              <w:jc w:val="center"/>
              <w:rPr>
                <w:rFonts w:eastAsia="Times New Roman" w:cs="Times New Roman"/>
                <w:sz w:val="26"/>
                <w:szCs w:val="26"/>
              </w:rPr>
            </w:pPr>
            <w:r w:rsidRPr="00F27C44">
              <w:rPr>
                <w:rFonts w:eastAsia="Times New Roman" w:cs="Times New Roman"/>
                <w:sz w:val="26"/>
                <w:szCs w:val="26"/>
              </w:rPr>
              <w:t>Họ và tên liệt sỹ</w:t>
            </w:r>
            <w:r w:rsidRPr="00F27C44">
              <w:rPr>
                <w:rFonts w:eastAsia="Times New Roman" w:cs="Times New Roman"/>
                <w:sz w:val="26"/>
                <w:szCs w:val="26"/>
              </w:rPr>
              <w:br/>
              <w:t>Họ và tên thương binh</w:t>
            </w:r>
          </w:p>
        </w:tc>
        <w:tc>
          <w:tcPr>
            <w:tcW w:w="2106" w:type="dxa"/>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1D52B3">
            <w:pPr>
              <w:jc w:val="center"/>
              <w:rPr>
                <w:rFonts w:eastAsia="Times New Roman" w:cs="Times New Roman"/>
                <w:sz w:val="26"/>
                <w:szCs w:val="26"/>
              </w:rPr>
            </w:pPr>
            <w:r w:rsidRPr="00F27C44">
              <w:rPr>
                <w:rFonts w:eastAsia="Times New Roman" w:cs="Times New Roman"/>
                <w:sz w:val="26"/>
                <w:szCs w:val="26"/>
              </w:rPr>
              <w:t>Số Bằng TQGC</w:t>
            </w:r>
            <w:r w:rsidRPr="00F27C44">
              <w:rPr>
                <w:rFonts w:eastAsia="Times New Roman" w:cs="Times New Roman"/>
                <w:sz w:val="26"/>
                <w:szCs w:val="26"/>
              </w:rPr>
              <w:br/>
              <w:t>Số GCNTB-Tỷ lệ</w:t>
            </w:r>
          </w:p>
        </w:tc>
        <w:tc>
          <w:tcPr>
            <w:tcW w:w="1740" w:type="dxa"/>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1D52B3">
            <w:pPr>
              <w:jc w:val="center"/>
              <w:rPr>
                <w:rFonts w:eastAsia="Times New Roman" w:cs="Times New Roman"/>
                <w:sz w:val="26"/>
                <w:szCs w:val="26"/>
              </w:rPr>
            </w:pPr>
            <w:r w:rsidRPr="00F27C44">
              <w:rPr>
                <w:rFonts w:eastAsia="Times New Roman" w:cs="Times New Roman"/>
                <w:sz w:val="26"/>
                <w:szCs w:val="26"/>
              </w:rPr>
              <w:t>Ngày cấp</w:t>
            </w:r>
          </w:p>
        </w:tc>
        <w:tc>
          <w:tcPr>
            <w:tcW w:w="1919" w:type="dxa"/>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1D52B3">
            <w:pPr>
              <w:jc w:val="center"/>
              <w:rPr>
                <w:rFonts w:eastAsia="Times New Roman" w:cs="Times New Roman"/>
                <w:sz w:val="26"/>
                <w:szCs w:val="26"/>
              </w:rPr>
            </w:pPr>
            <w:r w:rsidRPr="00F27C44">
              <w:rPr>
                <w:rFonts w:eastAsia="Times New Roman" w:cs="Times New Roman"/>
                <w:sz w:val="26"/>
                <w:szCs w:val="26"/>
              </w:rPr>
              <w:t>Quan hệ </w:t>
            </w:r>
            <w:r w:rsidRPr="00F27C44">
              <w:rPr>
                <w:rFonts w:eastAsia="Times New Roman" w:cs="Times New Roman"/>
                <w:sz w:val="26"/>
                <w:szCs w:val="26"/>
              </w:rPr>
              <w:br/>
              <w:t>với bà mẹ</w:t>
            </w:r>
          </w:p>
        </w:tc>
      </w:tr>
      <w:tr w:rsidR="00F27C44" w:rsidRPr="00F27C44" w:rsidTr="00F57A59">
        <w:tc>
          <w:tcPr>
            <w:tcW w:w="630"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w:t>
            </w:r>
          </w:p>
        </w:tc>
        <w:tc>
          <w:tcPr>
            <w:tcW w:w="252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210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740"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919"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c>
          <w:tcPr>
            <w:tcW w:w="630"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2</w:t>
            </w:r>
          </w:p>
        </w:tc>
        <w:tc>
          <w:tcPr>
            <w:tcW w:w="252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210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740"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919"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c>
          <w:tcPr>
            <w:tcW w:w="630"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3</w:t>
            </w:r>
          </w:p>
        </w:tc>
        <w:tc>
          <w:tcPr>
            <w:tcW w:w="252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210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740"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1919"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bl>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Tóm tắt về hoàn cảnh (về trường hợp bà mẹ tái giá; con nuôi; tình hình thân nhân; hiện mẹ sống với ai)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Giấy tờ làm căn cứ xét duyệt, gồm:</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Bản sao Bằng Tổ quốc ghi công có chứng thực của UBND xã.</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Bản sao Giấy chứng nhận thương binh tỷ lệ SGKNLĐ từ 81% trở lên có chứng thực của UBND xã.</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Giấy tờ khác có liên quan (nếu có):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Người kê khai cam đoan về lời khai trên hoàn toàn đúng sự thật, nếu sai xin chịu hoàn toàn trách nhiệm trước pháp luật.</w:t>
      </w:r>
    </w:p>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bl>
      <w:tblPr>
        <w:tblW w:w="0" w:type="auto"/>
        <w:shd w:val="clear" w:color="auto" w:fill="FFFFFF"/>
        <w:tblCellMar>
          <w:left w:w="0" w:type="dxa"/>
          <w:right w:w="0" w:type="dxa"/>
        </w:tblCellMar>
        <w:tblLook w:val="0000" w:firstRow="0" w:lastRow="0" w:firstColumn="0" w:lastColumn="0" w:noHBand="0" w:noVBand="0"/>
      </w:tblPr>
      <w:tblGrid>
        <w:gridCol w:w="4458"/>
        <w:gridCol w:w="4458"/>
      </w:tblGrid>
      <w:tr w:rsidR="00F27C44" w:rsidRPr="00F27C44" w:rsidTr="00F57A59">
        <w:tc>
          <w:tcPr>
            <w:tcW w:w="4458" w:type="dxa"/>
            <w:shd w:val="clear" w:color="auto" w:fill="FFFFFF"/>
            <w:tcMar>
              <w:top w:w="0" w:type="dxa"/>
              <w:left w:w="108" w:type="dxa"/>
              <w:bottom w:w="0" w:type="dxa"/>
              <w:right w:w="108" w:type="dxa"/>
            </w:tcMar>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458" w:type="dxa"/>
            <w:shd w:val="clear" w:color="auto" w:fill="FFFFFF"/>
            <w:tcMar>
              <w:top w:w="0" w:type="dxa"/>
              <w:left w:w="108" w:type="dxa"/>
              <w:bottom w:w="0" w:type="dxa"/>
              <w:right w:w="108" w:type="dxa"/>
            </w:tcMar>
            <w:vAlign w:val="center"/>
          </w:tcPr>
          <w:p w:rsidR="00F27C44" w:rsidRPr="00F27C44" w:rsidRDefault="00F27C44" w:rsidP="00F27C44">
            <w:pPr>
              <w:jc w:val="center"/>
              <w:rPr>
                <w:rFonts w:eastAsia="Times New Roman" w:cs="Times New Roman"/>
                <w:sz w:val="26"/>
                <w:szCs w:val="26"/>
              </w:rPr>
            </w:pPr>
            <w:r w:rsidRPr="00F27C44">
              <w:rPr>
                <w:rFonts w:eastAsia="Times New Roman" w:cs="Times New Roman"/>
                <w:sz w:val="26"/>
                <w:szCs w:val="26"/>
              </w:rPr>
              <w:t>………..Ngày …. tháng…. năm 20….</w:t>
            </w:r>
            <w:r w:rsidRPr="00F27C44">
              <w:rPr>
                <w:rFonts w:eastAsia="Times New Roman" w:cs="Times New Roman"/>
                <w:sz w:val="26"/>
                <w:szCs w:val="26"/>
              </w:rPr>
              <w:br/>
              <w:t>NGƯỜI KÊ KHAI</w:t>
            </w:r>
            <w:r w:rsidRPr="00F27C44">
              <w:rPr>
                <w:rFonts w:eastAsia="Times New Roman" w:cs="Times New Roman"/>
                <w:sz w:val="26"/>
                <w:szCs w:val="26"/>
              </w:rPr>
              <w:br/>
              <w:t>(Ký, ghi rõ họ và tên)</w:t>
            </w:r>
          </w:p>
        </w:tc>
      </w:tr>
    </w:tbl>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p w:rsidR="00F27C44" w:rsidRPr="00F27C44" w:rsidRDefault="00F27C44" w:rsidP="00F27C44">
      <w:pPr>
        <w:jc w:val="right"/>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r w:rsidRPr="00F27C44">
        <w:rPr>
          <w:rFonts w:eastAsia="Times New Roman" w:cs="Times New Roman"/>
          <w:b/>
          <w:sz w:val="26"/>
          <w:szCs w:val="26"/>
        </w:rPr>
        <w:lastRenderedPageBreak/>
        <w:t>Mẫu số 02/BMAH</w:t>
      </w:r>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F27C44">
            <w:rPr>
              <w:rFonts w:eastAsia="Times New Roman" w:cs="Times New Roman"/>
              <w:b/>
              <w:sz w:val="26"/>
              <w:szCs w:val="26"/>
            </w:rPr>
            <w:t>NAM</w:t>
          </w:r>
        </w:smartTag>
      </w:smartTag>
      <w:r w:rsidRPr="00F27C44">
        <w:rPr>
          <w:rFonts w:eastAsia="Times New Roman" w:cs="Times New Roman"/>
          <w:b/>
          <w:sz w:val="26"/>
          <w:szCs w:val="26"/>
        </w:rPr>
        <w:br/>
        <w:t>Độc lập – Tự do – Hạnh phúc</w:t>
      </w:r>
      <w:r w:rsidRPr="00F27C44">
        <w:rPr>
          <w:rFonts w:eastAsia="Times New Roman" w:cs="Times New Roman"/>
          <w:b/>
          <w:sz w:val="26"/>
          <w:szCs w:val="26"/>
        </w:rPr>
        <w:br/>
        <w:t>--------------</w:t>
      </w:r>
    </w:p>
    <w:p w:rsidR="00F27C44" w:rsidRPr="00F27C44" w:rsidRDefault="00F27C44" w:rsidP="00F27C44">
      <w:pPr>
        <w:jc w:val="center"/>
        <w:rPr>
          <w:rFonts w:eastAsia="Times New Roman" w:cs="Times New Roman"/>
          <w:b/>
          <w:sz w:val="26"/>
          <w:szCs w:val="26"/>
        </w:rPr>
      </w:pPr>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GIẤY ỦY QUYỀN</w:t>
      </w:r>
    </w:p>
    <w:p w:rsidR="00F27C44" w:rsidRPr="00F27C44" w:rsidRDefault="00F27C44" w:rsidP="00F27C44">
      <w:pPr>
        <w:jc w:val="center"/>
        <w:rPr>
          <w:rFonts w:eastAsia="Times New Roman" w:cs="Times New Roman"/>
          <w:sz w:val="26"/>
          <w:szCs w:val="26"/>
        </w:rPr>
      </w:pPr>
      <w:r w:rsidRPr="00F27C44">
        <w:rPr>
          <w:rFonts w:eastAsia="Times New Roman" w:cs="Times New Roman"/>
          <w:sz w:val="26"/>
          <w:szCs w:val="26"/>
        </w:rPr>
        <w:t>Kê khai đề nghị xét tặng hoặc truy tặng danh hiệu vinh dự Nhà nước </w:t>
      </w:r>
      <w:r w:rsidRPr="00F27C44">
        <w:rPr>
          <w:rFonts w:eastAsia="Times New Roman" w:cs="Times New Roman"/>
          <w:sz w:val="26"/>
          <w:szCs w:val="26"/>
        </w:rPr>
        <w:br/>
        <w:t>“Bà mẹ Việt nam anh hùng”</w:t>
      </w:r>
    </w:p>
    <w:p w:rsidR="00F27C44" w:rsidRPr="00F27C44" w:rsidRDefault="00F27C44" w:rsidP="00F27C44">
      <w:pPr>
        <w:jc w:val="both"/>
        <w:rPr>
          <w:rFonts w:eastAsia="Times New Roman" w:cs="Times New Roman"/>
          <w:sz w:val="26"/>
          <w:szCs w:val="26"/>
        </w:rPr>
      </w:pPr>
    </w:p>
    <w:tbl>
      <w:tblPr>
        <w:tblW w:w="0" w:type="auto"/>
        <w:shd w:val="clear" w:color="auto" w:fill="FFFFFF"/>
        <w:tblCellMar>
          <w:left w:w="0" w:type="dxa"/>
          <w:right w:w="0" w:type="dxa"/>
        </w:tblCellMar>
        <w:tblLook w:val="0000" w:firstRow="0" w:lastRow="0" w:firstColumn="0" w:lastColumn="0" w:noHBand="0" w:noVBand="0"/>
      </w:tblPr>
      <w:tblGrid>
        <w:gridCol w:w="3150"/>
        <w:gridCol w:w="6262"/>
      </w:tblGrid>
      <w:tr w:rsidR="00F27C44" w:rsidRPr="00F27C44" w:rsidTr="00F57A59">
        <w:trPr>
          <w:trHeight w:val="783"/>
        </w:trPr>
        <w:tc>
          <w:tcPr>
            <w:tcW w:w="3286" w:type="dxa"/>
            <w:shd w:val="clear" w:color="auto" w:fill="FFFFFF"/>
            <w:tcMar>
              <w:top w:w="0" w:type="dxa"/>
              <w:left w:w="108" w:type="dxa"/>
              <w:bottom w:w="0" w:type="dxa"/>
              <w:right w:w="108" w:type="dxa"/>
            </w:tcMar>
          </w:tcPr>
          <w:p w:rsidR="00F27C44" w:rsidRPr="00F27C44" w:rsidRDefault="00F27C44" w:rsidP="00F27C44">
            <w:pPr>
              <w:jc w:val="center"/>
              <w:rPr>
                <w:rFonts w:eastAsia="Times New Roman" w:cs="Times New Roman"/>
                <w:sz w:val="26"/>
                <w:szCs w:val="26"/>
              </w:rPr>
            </w:pPr>
            <w:r w:rsidRPr="00F27C44">
              <w:rPr>
                <w:rFonts w:eastAsia="Times New Roman" w:cs="Times New Roman"/>
                <w:sz w:val="26"/>
                <w:szCs w:val="26"/>
              </w:rPr>
              <w:t>Kính gửi:</w:t>
            </w:r>
          </w:p>
        </w:tc>
        <w:tc>
          <w:tcPr>
            <w:tcW w:w="6453" w:type="dxa"/>
            <w:shd w:val="clear" w:color="auto" w:fill="FFFFFF"/>
            <w:tcMar>
              <w:top w:w="0" w:type="dxa"/>
              <w:left w:w="108" w:type="dxa"/>
              <w:bottom w:w="0" w:type="dxa"/>
              <w:right w:w="108" w:type="dxa"/>
            </w:tcMar>
          </w:tcPr>
          <w:p w:rsidR="00F27C44" w:rsidRPr="00F27C44" w:rsidRDefault="00F27C44" w:rsidP="00F27C44">
            <w:pPr>
              <w:rPr>
                <w:rFonts w:eastAsia="Times New Roman" w:cs="Times New Roman"/>
                <w:sz w:val="26"/>
                <w:szCs w:val="26"/>
              </w:rPr>
            </w:pPr>
            <w:r w:rsidRPr="00F27C44">
              <w:rPr>
                <w:rFonts w:eastAsia="Times New Roman" w:cs="Times New Roman"/>
                <w:sz w:val="26"/>
                <w:szCs w:val="26"/>
              </w:rPr>
              <w:t>Ủy ban nhân dân xã (phường) ………………………….</w:t>
            </w:r>
            <w:r w:rsidRPr="00F27C44">
              <w:rPr>
                <w:rFonts w:eastAsia="Times New Roman" w:cs="Times New Roman"/>
                <w:sz w:val="26"/>
                <w:szCs w:val="26"/>
              </w:rPr>
              <w:br/>
              <w:t>huyện …………………. tỉnh …………………….</w:t>
            </w:r>
          </w:p>
        </w:tc>
      </w:tr>
    </w:tbl>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Tên tôi là: …………………………………………; bí danh:.............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năm sinh:................................................................................................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Nguyên quán:...........................................................................................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Chỗ ở hiện nay:.........................................................................................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Nghề nghiệp:..................................................................................... ;</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là: …………………………………. của bà mẹ:……………………………; thuộc đối tượng được tặng hoặc truy tặng danh hiệu vinh dự Nhà nước “Bà mẹ Việt Nam anh hùng”.</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Nay ủy quyền cho ông (bà): …………………..; sinh năm:.....................;</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là:..................................................................................................................;</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Nơi đăng ký hộ khẩu thường trú:.............................................................</w:t>
      </w:r>
    </w:p>
    <w:p w:rsidR="00F27C44" w:rsidRPr="00F27C44" w:rsidRDefault="00F27C44" w:rsidP="00F27C44">
      <w:pPr>
        <w:ind w:firstLine="720"/>
        <w:jc w:val="both"/>
        <w:rPr>
          <w:rFonts w:eastAsia="Times New Roman" w:cs="Times New Roman"/>
          <w:sz w:val="26"/>
          <w:szCs w:val="26"/>
          <w:lang w:val="fr-FR"/>
        </w:rPr>
      </w:pPr>
      <w:r w:rsidRPr="00F27C44">
        <w:rPr>
          <w:rFonts w:eastAsia="Times New Roman" w:cs="Times New Roman"/>
          <w:sz w:val="26"/>
          <w:szCs w:val="26"/>
          <w:lang w:val="fr-FR"/>
        </w:rPr>
        <w:t>Chịu trách nhiệm đứng tên kê khai đề nghị xét tặng hoặc truy tặng danh hiệu vinh dự Nhà nước “Bà mẹ Việt Nam anh hùng”.</w:t>
      </w:r>
    </w:p>
    <w:p w:rsidR="00F27C44" w:rsidRPr="00F27C44" w:rsidRDefault="00F27C44" w:rsidP="00F27C44">
      <w:pPr>
        <w:jc w:val="both"/>
        <w:rPr>
          <w:rFonts w:eastAsia="Times New Roman" w:cs="Times New Roman"/>
          <w:sz w:val="26"/>
          <w:szCs w:val="26"/>
          <w:lang w:val="fr-FR"/>
        </w:rPr>
      </w:pPr>
      <w:r w:rsidRPr="00F27C44">
        <w:rPr>
          <w:rFonts w:eastAsia="Times New Roman" w:cs="Times New Roman"/>
          <w:sz w:val="26"/>
          <w:szCs w:val="26"/>
          <w:lang w:val="fr-FR"/>
        </w:rPr>
        <w:t> </w:t>
      </w:r>
    </w:p>
    <w:tbl>
      <w:tblPr>
        <w:tblW w:w="0" w:type="auto"/>
        <w:shd w:val="clear" w:color="auto" w:fill="FFFFFF"/>
        <w:tblCellMar>
          <w:left w:w="0" w:type="dxa"/>
          <w:right w:w="0" w:type="dxa"/>
        </w:tblCellMar>
        <w:tblLook w:val="0000" w:firstRow="0" w:lastRow="0" w:firstColumn="0" w:lastColumn="0" w:noHBand="0" w:noVBand="0"/>
      </w:tblPr>
      <w:tblGrid>
        <w:gridCol w:w="4440"/>
        <w:gridCol w:w="4972"/>
      </w:tblGrid>
      <w:tr w:rsidR="00F27C44" w:rsidRPr="00F27C44" w:rsidTr="00F57A59">
        <w:tc>
          <w:tcPr>
            <w:tcW w:w="4458" w:type="dxa"/>
            <w:shd w:val="clear" w:color="auto" w:fill="FFFFFF"/>
            <w:tcMar>
              <w:top w:w="0" w:type="dxa"/>
              <w:left w:w="108" w:type="dxa"/>
              <w:bottom w:w="0" w:type="dxa"/>
              <w:right w:w="108" w:type="dxa"/>
            </w:tcMar>
          </w:tcPr>
          <w:p w:rsidR="00F27C44" w:rsidRPr="00F27C44" w:rsidRDefault="00F27C44" w:rsidP="00F27C44">
            <w:pPr>
              <w:rPr>
                <w:rFonts w:eastAsia="Times New Roman" w:cs="Times New Roman"/>
                <w:sz w:val="26"/>
                <w:szCs w:val="26"/>
              </w:rPr>
            </w:pPr>
            <w:r w:rsidRPr="00F27C44">
              <w:rPr>
                <w:rFonts w:eastAsia="Times New Roman" w:cs="Times New Roman"/>
                <w:sz w:val="26"/>
                <w:szCs w:val="26"/>
                <w:lang w:val="fr-FR"/>
              </w:rPr>
              <w:t>XÁC NHẬN CỦA UBND XÃ (PHƯỜNG)</w:t>
            </w:r>
            <w:r w:rsidRPr="00F27C44">
              <w:rPr>
                <w:rFonts w:eastAsia="Times New Roman" w:cs="Times New Roman"/>
                <w:sz w:val="26"/>
                <w:szCs w:val="26"/>
                <w:lang w:val="fr-FR"/>
              </w:rPr>
              <w:br/>
              <w:t>Ông (bà): …………………………..</w:t>
            </w:r>
            <w:r w:rsidRPr="00F27C44">
              <w:rPr>
                <w:rFonts w:eastAsia="Times New Roman" w:cs="Times New Roman"/>
                <w:sz w:val="26"/>
                <w:szCs w:val="26"/>
                <w:lang w:val="fr-FR"/>
              </w:rPr>
              <w:br/>
              <w:t>Có hộ khẩu thường trú tại địa phương và ký ủy quyền là đúng.</w:t>
            </w:r>
            <w:r w:rsidRPr="00F27C44">
              <w:rPr>
                <w:rFonts w:eastAsia="Times New Roman" w:cs="Times New Roman"/>
                <w:sz w:val="26"/>
                <w:szCs w:val="26"/>
                <w:lang w:val="fr-FR"/>
              </w:rPr>
              <w:br/>
            </w:r>
            <w:r w:rsidRPr="00F27C44">
              <w:rPr>
                <w:rFonts w:eastAsia="Times New Roman" w:cs="Times New Roman"/>
                <w:sz w:val="26"/>
                <w:szCs w:val="26"/>
              </w:rPr>
              <w:t>(Ghi rõ chức danh, họ tên, ký, đóng dấu)</w:t>
            </w:r>
          </w:p>
        </w:tc>
        <w:tc>
          <w:tcPr>
            <w:tcW w:w="5010" w:type="dxa"/>
            <w:shd w:val="clear" w:color="auto" w:fill="FFFFFF"/>
            <w:tcMar>
              <w:top w:w="0" w:type="dxa"/>
              <w:left w:w="108" w:type="dxa"/>
              <w:bottom w:w="0" w:type="dxa"/>
              <w:right w:w="108" w:type="dxa"/>
            </w:tcMar>
          </w:tcPr>
          <w:p w:rsidR="00F27C44" w:rsidRPr="00F27C44" w:rsidRDefault="00F27C44" w:rsidP="00F27C44">
            <w:pPr>
              <w:jc w:val="center"/>
              <w:rPr>
                <w:rFonts w:eastAsia="Times New Roman" w:cs="Times New Roman"/>
                <w:sz w:val="26"/>
                <w:szCs w:val="26"/>
              </w:rPr>
            </w:pPr>
            <w:r w:rsidRPr="00F27C44">
              <w:rPr>
                <w:rFonts w:eastAsia="Times New Roman" w:cs="Times New Roman"/>
                <w:sz w:val="26"/>
                <w:szCs w:val="26"/>
              </w:rPr>
              <w:t>………….Ngày ….. tháng …. năm 20…</w:t>
            </w:r>
            <w:r w:rsidRPr="00F27C44">
              <w:rPr>
                <w:rFonts w:eastAsia="Times New Roman" w:cs="Times New Roman"/>
                <w:sz w:val="26"/>
                <w:szCs w:val="26"/>
              </w:rPr>
              <w:br/>
              <w:t>NGƯỜI ỦY QUYỀN</w:t>
            </w:r>
            <w:r w:rsidRPr="00F27C44">
              <w:rPr>
                <w:rFonts w:eastAsia="Times New Roman" w:cs="Times New Roman"/>
                <w:sz w:val="26"/>
                <w:szCs w:val="26"/>
              </w:rPr>
              <w:br/>
              <w:t>(Ký, ghi rõ họ và tên)</w:t>
            </w:r>
          </w:p>
        </w:tc>
      </w:tr>
    </w:tbl>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Default="00F27C44" w:rsidP="00F27C44">
      <w:pPr>
        <w:jc w:val="both"/>
        <w:rPr>
          <w:rFonts w:eastAsia="Times New Roman" w:cs="Times New Roman"/>
          <w:sz w:val="26"/>
          <w:szCs w:val="26"/>
        </w:rPr>
      </w:pPr>
    </w:p>
    <w:p w:rsidR="00F27C44" w:rsidRPr="00F27C44" w:rsidRDefault="00F27C44" w:rsidP="00F27C44">
      <w:pPr>
        <w:jc w:val="both"/>
        <w:rPr>
          <w:rFonts w:eastAsia="Times New Roman" w:cs="Times New Roman"/>
          <w:sz w:val="26"/>
          <w:szCs w:val="26"/>
        </w:rPr>
      </w:pPr>
    </w:p>
    <w:p w:rsidR="00F27C44" w:rsidRPr="00F27C44" w:rsidRDefault="00F27C44" w:rsidP="00F27C44">
      <w:pPr>
        <w:jc w:val="right"/>
        <w:rPr>
          <w:rFonts w:eastAsia="Times New Roman" w:cs="Times New Roman"/>
          <w:b/>
          <w:sz w:val="26"/>
          <w:szCs w:val="26"/>
        </w:rPr>
      </w:pPr>
      <w:r w:rsidRPr="00F27C44">
        <w:rPr>
          <w:rFonts w:eastAsia="Times New Roman" w:cs="Times New Roman"/>
          <w:b/>
          <w:sz w:val="26"/>
          <w:szCs w:val="26"/>
        </w:rPr>
        <w:lastRenderedPageBreak/>
        <w:t>Mẫu số 03/BMAH</w:t>
      </w:r>
    </w:p>
    <w:tbl>
      <w:tblPr>
        <w:tblW w:w="0" w:type="auto"/>
        <w:shd w:val="clear" w:color="auto" w:fill="FFFFFF"/>
        <w:tblCellMar>
          <w:left w:w="0" w:type="dxa"/>
          <w:right w:w="0" w:type="dxa"/>
        </w:tblCellMar>
        <w:tblLook w:val="0000" w:firstRow="0" w:lastRow="0" w:firstColumn="0" w:lastColumn="0" w:noHBand="0" w:noVBand="0"/>
      </w:tblPr>
      <w:tblGrid>
        <w:gridCol w:w="3516"/>
        <w:gridCol w:w="5896"/>
      </w:tblGrid>
      <w:tr w:rsidR="00F27C44" w:rsidRPr="00F27C44" w:rsidTr="00F57A59">
        <w:trPr>
          <w:trHeight w:val="381"/>
        </w:trPr>
        <w:tc>
          <w:tcPr>
            <w:tcW w:w="3532" w:type="dxa"/>
            <w:shd w:val="clear" w:color="auto" w:fill="FFFFFF"/>
            <w:tcMar>
              <w:top w:w="0" w:type="dxa"/>
              <w:left w:w="108" w:type="dxa"/>
              <w:bottom w:w="0" w:type="dxa"/>
              <w:right w:w="108" w:type="dxa"/>
            </w:tcMar>
          </w:tcPr>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 xml:space="preserve">UBND </w:t>
            </w:r>
            <w:r>
              <w:rPr>
                <w:rFonts w:eastAsia="Times New Roman" w:cs="Times New Roman"/>
                <w:b/>
                <w:sz w:val="26"/>
                <w:szCs w:val="26"/>
              </w:rPr>
              <w:t>XÃ</w:t>
            </w:r>
            <w:r w:rsidRPr="00F27C44">
              <w:rPr>
                <w:rFonts w:eastAsia="Times New Roman" w:cs="Times New Roman"/>
                <w:b/>
                <w:sz w:val="26"/>
                <w:szCs w:val="26"/>
              </w:rPr>
              <w:t>…………</w:t>
            </w:r>
            <w:r w:rsidRPr="00F27C44">
              <w:rPr>
                <w:rFonts w:eastAsia="Times New Roman" w:cs="Times New Roman"/>
                <w:b/>
                <w:sz w:val="26"/>
                <w:szCs w:val="26"/>
              </w:rPr>
              <w:br/>
            </w:r>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w:t>
            </w:r>
          </w:p>
        </w:tc>
        <w:tc>
          <w:tcPr>
            <w:tcW w:w="5936" w:type="dxa"/>
            <w:shd w:val="clear" w:color="auto" w:fill="FFFFFF"/>
            <w:tcMar>
              <w:top w:w="0" w:type="dxa"/>
              <w:left w:w="108" w:type="dxa"/>
              <w:bottom w:w="0" w:type="dxa"/>
              <w:right w:w="108" w:type="dxa"/>
            </w:tcMar>
          </w:tcPr>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F27C44">
                  <w:rPr>
                    <w:rFonts w:eastAsia="Times New Roman" w:cs="Times New Roman"/>
                    <w:b/>
                    <w:sz w:val="26"/>
                    <w:szCs w:val="26"/>
                  </w:rPr>
                  <w:t>NAM</w:t>
                </w:r>
              </w:smartTag>
            </w:smartTag>
            <w:r w:rsidRPr="00F27C44">
              <w:rPr>
                <w:rFonts w:eastAsia="Times New Roman" w:cs="Times New Roman"/>
                <w:b/>
                <w:sz w:val="26"/>
                <w:szCs w:val="26"/>
              </w:rPr>
              <w:br/>
              <w:t>Độc lập – Tự do – Hạnh phúc</w:t>
            </w:r>
            <w:r w:rsidRPr="00F27C44">
              <w:rPr>
                <w:rFonts w:eastAsia="Times New Roman" w:cs="Times New Roman"/>
                <w:b/>
                <w:sz w:val="26"/>
                <w:szCs w:val="26"/>
              </w:rPr>
              <w:br/>
              <w:t>--------------</w:t>
            </w:r>
          </w:p>
        </w:tc>
      </w:tr>
    </w:tbl>
    <w:p w:rsidR="00F27C44" w:rsidRPr="00F27C44" w:rsidRDefault="00F27C44" w:rsidP="00F27C44">
      <w:pPr>
        <w:jc w:val="both"/>
        <w:rPr>
          <w:rFonts w:eastAsia="Times New Roman" w:cs="Times New Roman"/>
          <w:b/>
          <w:sz w:val="26"/>
          <w:szCs w:val="26"/>
        </w:rPr>
      </w:pPr>
      <w:r w:rsidRPr="00F27C44">
        <w:rPr>
          <w:rFonts w:eastAsia="Times New Roman" w:cs="Times New Roman"/>
          <w:b/>
          <w:sz w:val="26"/>
          <w:szCs w:val="26"/>
        </w:rPr>
        <w:t> </w:t>
      </w:r>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BIÊN BẢN</w:t>
      </w:r>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 xml:space="preserve">XÉT ĐỀ NGHỊ TẶNG HOẶC TRUY TẶNG DANH HIỆU VINH DỰ NHÀ NƯỚC “BÀ MẸ VIỆT </w:t>
      </w:r>
      <w:smartTag w:uri="urn:schemas-microsoft-com:office:smarttags" w:element="place">
        <w:smartTag w:uri="urn:schemas-microsoft-com:office:smarttags" w:element="country-region">
          <w:r w:rsidRPr="00F27C44">
            <w:rPr>
              <w:rFonts w:eastAsia="Times New Roman" w:cs="Times New Roman"/>
              <w:b/>
              <w:sz w:val="26"/>
              <w:szCs w:val="26"/>
            </w:rPr>
            <w:t>NAM</w:t>
          </w:r>
        </w:smartTag>
      </w:smartTag>
      <w:r w:rsidRPr="00F27C44">
        <w:rPr>
          <w:rFonts w:eastAsia="Times New Roman" w:cs="Times New Roman"/>
          <w:b/>
          <w:sz w:val="26"/>
          <w:szCs w:val="26"/>
        </w:rPr>
        <w:t xml:space="preserve"> ANH HÙNG”</w:t>
      </w:r>
    </w:p>
    <w:p w:rsidR="00F27C44" w:rsidRPr="00F27C44" w:rsidRDefault="00F27C44" w:rsidP="00F27C44">
      <w:pPr>
        <w:jc w:val="both"/>
        <w:rPr>
          <w:rFonts w:eastAsia="Times New Roman" w:cs="Times New Roman"/>
          <w:b/>
          <w:sz w:val="26"/>
          <w:szCs w:val="26"/>
        </w:rPr>
      </w:pP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Thi hành Pháp lệnh số 05/2012/UBTVQH13 ngày 20/10/2012 của Ủy ban Thường vụ Quốc hội khóa XIII sửa đổi, bổ sung một số điều của Pháp lệnh quy định danh hiệu vinh dự Nhà nước “Bà mẹ Việt Nam anh hùng” và Nghị định số:            /NĐ-CP ngày ….. tháng ….. năm 20.... của Chính phủ.</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 xml:space="preserve">Hôm nay, ngày …… tháng …… năm 20.... tại Ủy ban nhân dân xã (phường, thị trấn) …………...... tổ chức cuộc họp để xét duyệt và đề nghị Nhà nước tặng hoặc truy tặng danh hiệu vinh dự Nhà nước “Bà mẹ Việt </w:t>
      </w:r>
      <w:smartTag w:uri="urn:schemas-microsoft-com:office:smarttags" w:element="place">
        <w:smartTag w:uri="urn:schemas-microsoft-com:office:smarttags" w:element="country-region">
          <w:r w:rsidRPr="00F27C44">
            <w:rPr>
              <w:rFonts w:eastAsia="Times New Roman" w:cs="Times New Roman"/>
              <w:sz w:val="26"/>
              <w:szCs w:val="26"/>
            </w:rPr>
            <w:t>Nam</w:t>
          </w:r>
        </w:smartTag>
      </w:smartTag>
      <w:r w:rsidRPr="00F27C44">
        <w:rPr>
          <w:rFonts w:eastAsia="Times New Roman" w:cs="Times New Roman"/>
          <w:sz w:val="26"/>
          <w:szCs w:val="26"/>
        </w:rPr>
        <w:t xml:space="preserve"> anh hùng”. Thành phần gồm:</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1. Ông (bà):....................................................................................................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2. Ông (bà):....................................................................................................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3. Ông (bà):......................................................................................................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4. Ông (bà):...................................................................................................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5. Ông (bà):....................................................................................................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6. Ông (bà):...................................................................................................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7. Ông (bà):.............................................................................................. ;</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8. Ông (bà):.............................................................................................. ;</w:t>
      </w:r>
    </w:p>
    <w:p w:rsidR="00F27C44" w:rsidRPr="00F27C44" w:rsidRDefault="00F27C44" w:rsidP="00F27C44">
      <w:pPr>
        <w:ind w:firstLine="720"/>
        <w:jc w:val="both"/>
        <w:rPr>
          <w:rFonts w:eastAsia="Times New Roman" w:cs="Times New Roman"/>
          <w:sz w:val="26"/>
          <w:szCs w:val="26"/>
        </w:rPr>
      </w:pPr>
      <w:bookmarkStart w:id="1" w:name="bookmark2"/>
      <w:r w:rsidRPr="00F27C44">
        <w:rPr>
          <w:rFonts w:eastAsia="Times New Roman" w:cs="Times New Roman"/>
          <w:sz w:val="26"/>
          <w:szCs w:val="26"/>
        </w:rPr>
        <w:t>9. Ông (bà):................................................................................................. ;</w:t>
      </w:r>
      <w:bookmarkEnd w:id="1"/>
    </w:p>
    <w:p w:rsidR="00F27C44" w:rsidRPr="00F27C44" w:rsidRDefault="00F27C44" w:rsidP="00F27C44">
      <w:pPr>
        <w:ind w:firstLine="720"/>
        <w:rPr>
          <w:rFonts w:eastAsia="Times New Roman" w:cs="Times New Roman"/>
          <w:sz w:val="26"/>
          <w:szCs w:val="26"/>
        </w:rPr>
      </w:pPr>
      <w:r w:rsidRPr="00F27C44">
        <w:rPr>
          <w:rFonts w:eastAsia="Times New Roman" w:cs="Times New Roman"/>
          <w:sz w:val="26"/>
          <w:szCs w:val="26"/>
        </w:rPr>
        <w:t xml:space="preserve">Sau khi xác minh hồ sơ, đối chiếu quy định về đối tượng xét tặng, truy tặng danh hiệu vinh dự Nhà nước “Bà mẹ Việt </w:t>
      </w:r>
      <w:smartTag w:uri="urn:schemas-microsoft-com:office:smarttags" w:element="place">
        <w:smartTag w:uri="urn:schemas-microsoft-com:office:smarttags" w:element="country-region">
          <w:r w:rsidRPr="00F27C44">
            <w:rPr>
              <w:rFonts w:eastAsia="Times New Roman" w:cs="Times New Roman"/>
              <w:sz w:val="26"/>
              <w:szCs w:val="26"/>
            </w:rPr>
            <w:t>Nam</w:t>
          </w:r>
        </w:smartTag>
      </w:smartTag>
      <w:r w:rsidRPr="00F27C44">
        <w:rPr>
          <w:rFonts w:eastAsia="Times New Roman" w:cs="Times New Roman"/>
          <w:sz w:val="26"/>
          <w:szCs w:val="26"/>
        </w:rPr>
        <w:t xml:space="preserve"> anh hùng”.</w:t>
      </w:r>
    </w:p>
    <w:p w:rsidR="00F27C44" w:rsidRPr="00F27C44" w:rsidRDefault="00F27C44" w:rsidP="00F27C44">
      <w:pPr>
        <w:ind w:firstLine="720"/>
        <w:rPr>
          <w:rFonts w:eastAsia="Times New Roman" w:cs="Times New Roman"/>
          <w:sz w:val="26"/>
          <w:szCs w:val="26"/>
        </w:rPr>
      </w:pPr>
      <w:r w:rsidRPr="00F27C44">
        <w:rPr>
          <w:rFonts w:eastAsia="Times New Roman" w:cs="Times New Roman"/>
          <w:sz w:val="26"/>
          <w:szCs w:val="26"/>
        </w:rPr>
        <w:t xml:space="preserve">Chúng tôi thống nhất đề nghị: Tặng hoặc truy tặng danh hiệu vinh dự Nhà nước “Bà mẹ Việt </w:t>
      </w:r>
      <w:smartTag w:uri="urn:schemas-microsoft-com:office:smarttags" w:element="place">
        <w:smartTag w:uri="urn:schemas-microsoft-com:office:smarttags" w:element="country-region">
          <w:r w:rsidRPr="00F27C44">
            <w:rPr>
              <w:rFonts w:eastAsia="Times New Roman" w:cs="Times New Roman"/>
              <w:sz w:val="26"/>
              <w:szCs w:val="26"/>
            </w:rPr>
            <w:t>Nam</w:t>
          </w:r>
        </w:smartTag>
      </w:smartTag>
      <w:r w:rsidRPr="00F27C44">
        <w:rPr>
          <w:rFonts w:eastAsia="Times New Roman" w:cs="Times New Roman"/>
          <w:sz w:val="26"/>
          <w:szCs w:val="26"/>
        </w:rPr>
        <w:t xml:space="preserve"> anh hùng” cho:</w:t>
      </w:r>
    </w:p>
    <w:p w:rsidR="00F27C44" w:rsidRPr="00F27C44" w:rsidRDefault="00F27C44" w:rsidP="00F27C44">
      <w:pPr>
        <w:ind w:firstLine="720"/>
        <w:rPr>
          <w:rFonts w:eastAsia="Times New Roman" w:cs="Times New Roman"/>
          <w:sz w:val="26"/>
          <w:szCs w:val="26"/>
        </w:rPr>
      </w:pPr>
      <w:r w:rsidRPr="00F27C44">
        <w:rPr>
          <w:rFonts w:eastAsia="Times New Roman" w:cs="Times New Roman"/>
          <w:sz w:val="26"/>
          <w:szCs w:val="26"/>
        </w:rPr>
        <w:t>Bà: ……………………………; năm sinh: ................................. ;</w:t>
      </w:r>
    </w:p>
    <w:p w:rsidR="00F27C44" w:rsidRPr="00F27C44" w:rsidRDefault="00F27C44" w:rsidP="00F27C44">
      <w:pPr>
        <w:ind w:firstLine="720"/>
        <w:rPr>
          <w:rFonts w:eastAsia="Times New Roman" w:cs="Times New Roman"/>
          <w:sz w:val="26"/>
          <w:szCs w:val="26"/>
        </w:rPr>
      </w:pPr>
      <w:r w:rsidRPr="00F27C44">
        <w:rPr>
          <w:rFonts w:eastAsia="Times New Roman" w:cs="Times New Roman"/>
          <w:sz w:val="26"/>
          <w:szCs w:val="26"/>
        </w:rPr>
        <w:t>vì đã có: ……………………. là liệt sỹ; ……………………. con là thương binh suy giảm khả năng lao động 81% trở lên; bản thân là.......................................................................................</w:t>
      </w:r>
    </w:p>
    <w:p w:rsidR="00F27C44" w:rsidRPr="00F27C44" w:rsidRDefault="00F27C44" w:rsidP="00F27C44">
      <w:pPr>
        <w:ind w:firstLine="720"/>
        <w:jc w:val="both"/>
        <w:rPr>
          <w:rFonts w:eastAsia="Times New Roman" w:cs="Times New Roman"/>
          <w:sz w:val="26"/>
          <w:szCs w:val="26"/>
        </w:rPr>
      </w:pPr>
      <w:r w:rsidRPr="00F27C44">
        <w:rPr>
          <w:rFonts w:eastAsia="Times New Roman" w:cs="Times New Roman"/>
          <w:sz w:val="26"/>
          <w:szCs w:val="26"/>
        </w:rPr>
        <w:t>Hội nghị kết thúc hồi ………….. giờ ….. ngày ….. tháng …… năm 20....</w:t>
      </w:r>
    </w:p>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bl>
      <w:tblPr>
        <w:tblW w:w="0" w:type="auto"/>
        <w:shd w:val="clear" w:color="auto" w:fill="FFFFFF"/>
        <w:tblCellMar>
          <w:left w:w="0" w:type="dxa"/>
          <w:right w:w="0" w:type="dxa"/>
        </w:tblCellMar>
        <w:tblLook w:val="0000" w:firstRow="0" w:lastRow="0" w:firstColumn="0" w:lastColumn="0" w:noHBand="0" w:noVBand="0"/>
      </w:tblPr>
      <w:tblGrid>
        <w:gridCol w:w="2954"/>
        <w:gridCol w:w="2522"/>
        <w:gridCol w:w="3936"/>
      </w:tblGrid>
      <w:tr w:rsidR="00F27C44" w:rsidRPr="00F27C44" w:rsidTr="00F57A59">
        <w:tc>
          <w:tcPr>
            <w:tcW w:w="2972" w:type="dxa"/>
            <w:shd w:val="clear" w:color="auto" w:fill="FFFFFF"/>
            <w:tcMar>
              <w:top w:w="0" w:type="dxa"/>
              <w:left w:w="108" w:type="dxa"/>
              <w:bottom w:w="0" w:type="dxa"/>
              <w:right w:w="108" w:type="dxa"/>
            </w:tcMar>
            <w:vAlign w:val="center"/>
          </w:tcPr>
          <w:p w:rsidR="00F27C44" w:rsidRPr="00F27C44" w:rsidRDefault="00F27C44" w:rsidP="00F27C44">
            <w:pPr>
              <w:jc w:val="center"/>
              <w:rPr>
                <w:rFonts w:eastAsia="Times New Roman" w:cs="Times New Roman"/>
                <w:sz w:val="26"/>
                <w:szCs w:val="26"/>
              </w:rPr>
            </w:pPr>
            <w:r w:rsidRPr="00F27C44">
              <w:rPr>
                <w:rFonts w:eastAsia="Times New Roman" w:cs="Times New Roman"/>
                <w:sz w:val="26"/>
                <w:szCs w:val="26"/>
              </w:rPr>
              <w:br/>
              <w:t>ĐẠI DIỆN ĐOÀN THỂ</w:t>
            </w:r>
          </w:p>
        </w:tc>
        <w:tc>
          <w:tcPr>
            <w:tcW w:w="2536" w:type="dxa"/>
            <w:shd w:val="clear" w:color="auto" w:fill="FFFFFF"/>
            <w:tcMar>
              <w:top w:w="0" w:type="dxa"/>
              <w:left w:w="108" w:type="dxa"/>
              <w:bottom w:w="0" w:type="dxa"/>
              <w:right w:w="108" w:type="dxa"/>
            </w:tcMar>
            <w:vAlign w:val="center"/>
          </w:tcPr>
          <w:p w:rsidR="00F27C44" w:rsidRPr="00F27C44" w:rsidRDefault="00F27C44" w:rsidP="00F27C44">
            <w:pPr>
              <w:jc w:val="center"/>
              <w:rPr>
                <w:rFonts w:eastAsia="Times New Roman" w:cs="Times New Roman"/>
                <w:sz w:val="26"/>
                <w:szCs w:val="26"/>
              </w:rPr>
            </w:pPr>
            <w:r w:rsidRPr="00F27C44">
              <w:rPr>
                <w:rFonts w:eastAsia="Times New Roman" w:cs="Times New Roman"/>
                <w:sz w:val="26"/>
                <w:szCs w:val="26"/>
              </w:rPr>
              <w:br/>
              <w:t>TM. ĐẢNG ỦY</w:t>
            </w:r>
          </w:p>
        </w:tc>
        <w:tc>
          <w:tcPr>
            <w:tcW w:w="3960" w:type="dxa"/>
            <w:shd w:val="clear" w:color="auto" w:fill="FFFFFF"/>
            <w:tcMar>
              <w:top w:w="0" w:type="dxa"/>
              <w:left w:w="108" w:type="dxa"/>
              <w:bottom w:w="0" w:type="dxa"/>
              <w:right w:w="108" w:type="dxa"/>
            </w:tcMar>
            <w:vAlign w:val="center"/>
          </w:tcPr>
          <w:p w:rsidR="00F27C44" w:rsidRPr="00F27C44" w:rsidRDefault="00F27C44" w:rsidP="00F27C44">
            <w:pPr>
              <w:jc w:val="center"/>
              <w:rPr>
                <w:rFonts w:eastAsia="Times New Roman" w:cs="Times New Roman"/>
                <w:sz w:val="26"/>
                <w:szCs w:val="26"/>
              </w:rPr>
            </w:pPr>
            <w:r w:rsidRPr="00F27C44">
              <w:rPr>
                <w:rFonts w:eastAsia="Times New Roman" w:cs="Times New Roman"/>
                <w:sz w:val="26"/>
                <w:szCs w:val="26"/>
              </w:rPr>
              <w:t>……..ngày …. tháng …. năm 20…</w:t>
            </w:r>
            <w:r w:rsidRPr="00F27C44">
              <w:rPr>
                <w:rFonts w:eastAsia="Times New Roman" w:cs="Times New Roman"/>
                <w:sz w:val="26"/>
                <w:szCs w:val="26"/>
              </w:rPr>
              <w:br/>
              <w:t>TM. UBND XÃ</w:t>
            </w:r>
          </w:p>
        </w:tc>
      </w:tr>
    </w:tbl>
    <w:p w:rsidR="00F27C44" w:rsidRPr="00F27C44" w:rsidRDefault="00F27C44" w:rsidP="00F27C44">
      <w:pPr>
        <w:jc w:val="right"/>
        <w:rPr>
          <w:rFonts w:eastAsia="Times New Roman" w:cs="Times New Roman"/>
          <w:b/>
          <w:sz w:val="26"/>
          <w:szCs w:val="26"/>
        </w:rPr>
      </w:pPr>
      <w:bookmarkStart w:id="2" w:name="bookmark3"/>
    </w:p>
    <w:p w:rsidR="00F27C44" w:rsidRPr="00F27C44" w:rsidRDefault="00F27C44" w:rsidP="00F27C44">
      <w:pPr>
        <w:jc w:val="right"/>
        <w:rPr>
          <w:rFonts w:eastAsia="Times New Roman" w:cs="Times New Roman"/>
          <w:b/>
          <w:sz w:val="26"/>
          <w:szCs w:val="26"/>
        </w:rPr>
      </w:pPr>
    </w:p>
    <w:p w:rsidR="00F27C44" w:rsidRDefault="00F27C44" w:rsidP="00F27C44">
      <w:pPr>
        <w:rPr>
          <w:rFonts w:eastAsia="Times New Roman" w:cs="Times New Roman"/>
          <w:b/>
          <w:sz w:val="26"/>
          <w:szCs w:val="26"/>
        </w:rPr>
      </w:pPr>
    </w:p>
    <w:p w:rsidR="00F27C44" w:rsidRDefault="00F27C44" w:rsidP="00F27C44">
      <w:pPr>
        <w:rPr>
          <w:rFonts w:eastAsia="Times New Roman" w:cs="Times New Roman"/>
          <w:b/>
          <w:sz w:val="26"/>
          <w:szCs w:val="26"/>
        </w:rPr>
      </w:pPr>
    </w:p>
    <w:p w:rsidR="00F27C44" w:rsidRDefault="00F27C44" w:rsidP="00F27C44">
      <w:pPr>
        <w:rPr>
          <w:rFonts w:eastAsia="Times New Roman" w:cs="Times New Roman"/>
          <w:b/>
          <w:sz w:val="26"/>
          <w:szCs w:val="26"/>
        </w:rPr>
      </w:pPr>
    </w:p>
    <w:p w:rsidR="00F27C44" w:rsidRDefault="00F27C44" w:rsidP="00F27C44">
      <w:pPr>
        <w:rPr>
          <w:rFonts w:eastAsia="Times New Roman" w:cs="Times New Roman"/>
          <w:b/>
          <w:sz w:val="26"/>
          <w:szCs w:val="26"/>
        </w:rPr>
      </w:pPr>
    </w:p>
    <w:p w:rsidR="00F27C44" w:rsidRDefault="00F27C44" w:rsidP="00F27C44">
      <w:pPr>
        <w:rPr>
          <w:rFonts w:eastAsia="Times New Roman" w:cs="Times New Roman"/>
          <w:b/>
          <w:sz w:val="26"/>
          <w:szCs w:val="26"/>
        </w:rPr>
      </w:pPr>
    </w:p>
    <w:p w:rsidR="00F27C44" w:rsidRDefault="00F27C44" w:rsidP="00F27C44">
      <w:pPr>
        <w:rPr>
          <w:rFonts w:eastAsia="Times New Roman" w:cs="Times New Roman"/>
          <w:b/>
          <w:sz w:val="26"/>
          <w:szCs w:val="26"/>
        </w:rPr>
      </w:pPr>
    </w:p>
    <w:p w:rsidR="00F27C44" w:rsidRDefault="00F27C44" w:rsidP="00F27C44">
      <w:pPr>
        <w:rPr>
          <w:rFonts w:eastAsia="Times New Roman" w:cs="Times New Roman"/>
          <w:b/>
          <w:sz w:val="26"/>
          <w:szCs w:val="26"/>
        </w:rPr>
      </w:pPr>
    </w:p>
    <w:p w:rsidR="00F27C44" w:rsidRDefault="00F27C44" w:rsidP="00F27C44">
      <w:pPr>
        <w:rPr>
          <w:rFonts w:eastAsia="Times New Roman" w:cs="Times New Roman"/>
          <w:b/>
          <w:sz w:val="26"/>
          <w:szCs w:val="26"/>
        </w:rPr>
      </w:pPr>
    </w:p>
    <w:p w:rsidR="00F27C44" w:rsidRPr="00F27C44" w:rsidRDefault="00F27C44" w:rsidP="00F27C44">
      <w:pPr>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p>
    <w:p w:rsidR="00F27C44" w:rsidRPr="00F27C44" w:rsidRDefault="00F27C44" w:rsidP="00F27C44">
      <w:pPr>
        <w:jc w:val="right"/>
        <w:rPr>
          <w:rFonts w:eastAsia="Times New Roman" w:cs="Times New Roman"/>
          <w:b/>
          <w:sz w:val="26"/>
          <w:szCs w:val="26"/>
        </w:rPr>
      </w:pPr>
      <w:r w:rsidRPr="00F27C44">
        <w:rPr>
          <w:rFonts w:eastAsia="Times New Roman" w:cs="Times New Roman"/>
          <w:b/>
          <w:sz w:val="26"/>
          <w:szCs w:val="26"/>
        </w:rPr>
        <w:lastRenderedPageBreak/>
        <w:t>Mẫu số: 04/BMAH</w:t>
      </w:r>
      <w:bookmarkEnd w:id="2"/>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F27C44">
            <w:rPr>
              <w:rFonts w:eastAsia="Times New Roman" w:cs="Times New Roman"/>
              <w:b/>
              <w:sz w:val="26"/>
              <w:szCs w:val="26"/>
            </w:rPr>
            <w:t>NAM</w:t>
          </w:r>
        </w:smartTag>
      </w:smartTag>
      <w:r w:rsidRPr="00F27C44">
        <w:rPr>
          <w:rFonts w:eastAsia="Times New Roman" w:cs="Times New Roman"/>
          <w:b/>
          <w:sz w:val="26"/>
          <w:szCs w:val="26"/>
        </w:rPr>
        <w:br/>
        <w:t>Độc lập – Tự do – Hạnh phúc</w:t>
      </w:r>
      <w:r w:rsidRPr="00F27C44">
        <w:rPr>
          <w:rFonts w:eastAsia="Times New Roman" w:cs="Times New Roman"/>
          <w:b/>
          <w:sz w:val="26"/>
          <w:szCs w:val="26"/>
        </w:rPr>
        <w:br/>
        <w:t>--------------</w:t>
      </w:r>
    </w:p>
    <w:p w:rsidR="00F27C44" w:rsidRPr="00F27C44" w:rsidRDefault="00F27C44" w:rsidP="00F27C44">
      <w:pPr>
        <w:jc w:val="center"/>
        <w:rPr>
          <w:rFonts w:eastAsia="Times New Roman" w:cs="Times New Roman"/>
          <w:b/>
          <w:sz w:val="26"/>
          <w:szCs w:val="26"/>
        </w:rPr>
      </w:pPr>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DANH SÁCH</w:t>
      </w:r>
    </w:p>
    <w:p w:rsidR="00F27C44" w:rsidRPr="00F27C44" w:rsidRDefault="00F27C44" w:rsidP="00F27C44">
      <w:pPr>
        <w:jc w:val="center"/>
        <w:rPr>
          <w:rFonts w:eastAsia="Times New Roman" w:cs="Times New Roman"/>
          <w:b/>
          <w:sz w:val="26"/>
          <w:szCs w:val="26"/>
        </w:rPr>
      </w:pPr>
      <w:r w:rsidRPr="00F27C44">
        <w:rPr>
          <w:rFonts w:eastAsia="Times New Roman" w:cs="Times New Roman"/>
          <w:b/>
          <w:sz w:val="26"/>
          <w:szCs w:val="26"/>
        </w:rPr>
        <w:t>ĐỀ NGHỊ TẶNG HOẶC TRUY TẶNG</w:t>
      </w:r>
      <w:r w:rsidRPr="00F27C44">
        <w:rPr>
          <w:rFonts w:eastAsia="Times New Roman" w:cs="Times New Roman"/>
          <w:b/>
          <w:sz w:val="26"/>
          <w:szCs w:val="26"/>
        </w:rPr>
        <w:br/>
        <w:t>DANH HIỆU VINH DỰ NHÀ NƯỚC “BÀ MẸ VIỆT NAM ANH HÙNG”</w:t>
      </w:r>
      <w:r w:rsidRPr="00F27C44">
        <w:rPr>
          <w:rFonts w:eastAsia="Times New Roman" w:cs="Times New Roman"/>
          <w:b/>
          <w:sz w:val="26"/>
          <w:szCs w:val="26"/>
        </w:rPr>
        <w:br/>
        <w:t>(Kèm theo Tờ trình số: ……./TTr-UBND ngày ….. tháng …. năm 20... của UBND ....)</w:t>
      </w:r>
    </w:p>
    <w:p w:rsidR="00F27C44" w:rsidRPr="00F27C44" w:rsidRDefault="00F27C44" w:rsidP="00F27C44">
      <w:pPr>
        <w:jc w:val="center"/>
        <w:rPr>
          <w:rFonts w:eastAsia="Times New Roman" w:cs="Times New Roman"/>
          <w:b/>
          <w:sz w:val="26"/>
          <w:szCs w:val="26"/>
        </w:rPr>
      </w:pPr>
    </w:p>
    <w:tbl>
      <w:tblPr>
        <w:tblW w:w="0" w:type="auto"/>
        <w:shd w:val="clear" w:color="auto" w:fill="FFFFFF"/>
        <w:tblCellMar>
          <w:left w:w="0" w:type="dxa"/>
          <w:right w:w="0" w:type="dxa"/>
        </w:tblCellMar>
        <w:tblLook w:val="0000" w:firstRow="0" w:lastRow="0" w:firstColumn="0" w:lastColumn="0" w:noHBand="0" w:noVBand="0"/>
      </w:tblPr>
      <w:tblGrid>
        <w:gridCol w:w="343"/>
        <w:gridCol w:w="558"/>
        <w:gridCol w:w="551"/>
        <w:gridCol w:w="527"/>
        <w:gridCol w:w="484"/>
        <w:gridCol w:w="502"/>
        <w:gridCol w:w="844"/>
        <w:gridCol w:w="593"/>
        <w:gridCol w:w="536"/>
        <w:gridCol w:w="486"/>
        <w:gridCol w:w="504"/>
        <w:gridCol w:w="755"/>
        <w:gridCol w:w="732"/>
        <w:gridCol w:w="902"/>
        <w:gridCol w:w="472"/>
        <w:gridCol w:w="516"/>
      </w:tblGrid>
      <w:tr w:rsidR="00F27C44" w:rsidRPr="00F27C44" w:rsidTr="00F57A59">
        <w:trPr>
          <w:trHeight w:val="177"/>
        </w:trPr>
        <w:tc>
          <w:tcPr>
            <w:tcW w:w="343"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TT</w:t>
            </w:r>
          </w:p>
        </w:tc>
        <w:tc>
          <w:tcPr>
            <w:tcW w:w="3460" w:type="dxa"/>
            <w:gridSpan w:val="6"/>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THÔNG TIN VỀ BÀ MẸ</w:t>
            </w:r>
          </w:p>
        </w:tc>
        <w:tc>
          <w:tcPr>
            <w:tcW w:w="4872" w:type="dxa"/>
            <w:gridSpan w:val="8"/>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THÔNG TIN VỀ LIỆT SỸ, THƯƠNG BINH</w:t>
            </w:r>
          </w:p>
        </w:tc>
        <w:tc>
          <w:tcPr>
            <w:tcW w:w="516" w:type="dxa"/>
            <w:vMerge w:val="restart"/>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Ghi chú</w:t>
            </w:r>
          </w:p>
        </w:tc>
      </w:tr>
      <w:tr w:rsidR="00F27C44" w:rsidRPr="00F27C44" w:rsidTr="00F57A59">
        <w:trPr>
          <w:trHeight w:val="7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558"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Họ và tên</w:t>
            </w:r>
          </w:p>
        </w:tc>
        <w:tc>
          <w:tcPr>
            <w:tcW w:w="551"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Năm sinh</w:t>
            </w:r>
          </w:p>
        </w:tc>
        <w:tc>
          <w:tcPr>
            <w:tcW w:w="527"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Tình hình hiện nay</w:t>
            </w:r>
          </w:p>
        </w:tc>
        <w:tc>
          <w:tcPr>
            <w:tcW w:w="484"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Dân tộc</w:t>
            </w:r>
          </w:p>
        </w:tc>
        <w:tc>
          <w:tcPr>
            <w:tcW w:w="502"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Tôn giáo</w:t>
            </w:r>
          </w:p>
        </w:tc>
        <w:tc>
          <w:tcPr>
            <w:tcW w:w="838"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Nguyên quán Nơi đăng ký h/sơ</w:t>
            </w:r>
          </w:p>
        </w:tc>
        <w:tc>
          <w:tcPr>
            <w:tcW w:w="593"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Tổng số LS, TB</w:t>
            </w:r>
          </w:p>
        </w:tc>
        <w:tc>
          <w:tcPr>
            <w:tcW w:w="536"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Họ và tên LS Họ và tên TB</w:t>
            </w:r>
          </w:p>
        </w:tc>
        <w:tc>
          <w:tcPr>
            <w:tcW w:w="1745" w:type="dxa"/>
            <w:gridSpan w:val="3"/>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Quan hệ với bà mẹ</w:t>
            </w:r>
          </w:p>
        </w:tc>
        <w:tc>
          <w:tcPr>
            <w:tcW w:w="732"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Số Bằng TQGC (Số h/sơ)</w:t>
            </w:r>
          </w:p>
        </w:tc>
        <w:tc>
          <w:tcPr>
            <w:tcW w:w="794"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Số GCNTB</w:t>
            </w:r>
          </w:p>
        </w:tc>
        <w:tc>
          <w:tcPr>
            <w:tcW w:w="472" w:type="dxa"/>
            <w:vMerge w:val="restart"/>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Tỷ lệ TT</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r>
      <w:tr w:rsidR="00F27C44" w:rsidRPr="00F27C44" w:rsidTr="00F57A59">
        <w:trPr>
          <w:trHeight w:val="7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Con đẻ</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Con nuôi</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Chồng</w:t>
            </w: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p>
        </w:tc>
      </w:tr>
      <w:tr w:rsidR="00F27C44" w:rsidRPr="00F27C44" w:rsidTr="00F57A59">
        <w:trPr>
          <w:trHeight w:val="182"/>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(2)</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(3)</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(4)</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(5)</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(6)</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(7)</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(8)</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(9)</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(10)</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(11)</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(12)</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(13)</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(14)</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(15)</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(16)</w:t>
            </w:r>
          </w:p>
        </w:tc>
      </w:tr>
      <w:tr w:rsidR="00F27C44" w:rsidRPr="00F27C44" w:rsidTr="00F57A59">
        <w:trPr>
          <w:trHeight w:val="177"/>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rPr>
          <w:trHeight w:val="182"/>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rPr>
          <w:trHeight w:val="177"/>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rPr>
          <w:trHeight w:val="182"/>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rPr>
          <w:trHeight w:val="177"/>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rPr>
          <w:trHeight w:val="182"/>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rPr>
          <w:trHeight w:val="177"/>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rPr>
          <w:trHeight w:val="177"/>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r w:rsidR="00F27C44" w:rsidRPr="00F27C44" w:rsidTr="00F57A59">
        <w:trPr>
          <w:trHeight w:val="182"/>
        </w:trPr>
        <w:tc>
          <w:tcPr>
            <w:tcW w:w="343" w:type="dxa"/>
            <w:tcBorders>
              <w:top w:val="nil"/>
              <w:left w:val="single" w:sz="8" w:space="0" w:color="auto"/>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51"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27"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838"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93"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3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8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0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55"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3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794"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72"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516" w:type="dxa"/>
            <w:tcBorders>
              <w:top w:val="nil"/>
              <w:left w:val="nil"/>
              <w:bottom w:val="single" w:sz="8" w:space="0" w:color="auto"/>
              <w:right w:val="single" w:sz="8" w:space="0" w:color="auto"/>
            </w:tcBorders>
            <w:shd w:val="clear" w:color="auto" w:fill="FFFFFF"/>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r>
    </w:tbl>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Ghi chú: Mục (4) ghi tình hình bà mẹ: Còn sống, từ trần, liệt sỹ.</w:t>
      </w:r>
    </w:p>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bl>
      <w:tblPr>
        <w:tblW w:w="9327" w:type="dxa"/>
        <w:shd w:val="clear" w:color="auto" w:fill="FFFFFF"/>
        <w:tblCellMar>
          <w:left w:w="0" w:type="dxa"/>
          <w:right w:w="0" w:type="dxa"/>
        </w:tblCellMar>
        <w:tblLook w:val="0000" w:firstRow="0" w:lastRow="0" w:firstColumn="0" w:lastColumn="0" w:noHBand="0" w:noVBand="0"/>
      </w:tblPr>
      <w:tblGrid>
        <w:gridCol w:w="4416"/>
        <w:gridCol w:w="4911"/>
      </w:tblGrid>
      <w:tr w:rsidR="00F27C44" w:rsidRPr="00F27C44" w:rsidTr="00F57A59">
        <w:trPr>
          <w:trHeight w:val="145"/>
        </w:trPr>
        <w:tc>
          <w:tcPr>
            <w:tcW w:w="4416" w:type="dxa"/>
            <w:shd w:val="clear" w:color="auto" w:fill="FFFFFF"/>
            <w:tcMar>
              <w:top w:w="0" w:type="dxa"/>
              <w:left w:w="108" w:type="dxa"/>
              <w:bottom w:w="0" w:type="dxa"/>
              <w:right w:w="108" w:type="dxa"/>
            </w:tcMar>
            <w:vAlign w:val="center"/>
          </w:tcPr>
          <w:p w:rsidR="00F27C44" w:rsidRPr="00F27C44" w:rsidRDefault="00F27C44" w:rsidP="00F27C44">
            <w:pPr>
              <w:jc w:val="both"/>
              <w:rPr>
                <w:rFonts w:eastAsia="Times New Roman" w:cs="Times New Roman"/>
                <w:sz w:val="26"/>
                <w:szCs w:val="26"/>
              </w:rPr>
            </w:pPr>
            <w:r w:rsidRPr="00F27C44">
              <w:rPr>
                <w:rFonts w:eastAsia="Times New Roman" w:cs="Times New Roman"/>
                <w:sz w:val="26"/>
                <w:szCs w:val="26"/>
              </w:rPr>
              <w:t> </w:t>
            </w:r>
          </w:p>
        </w:tc>
        <w:tc>
          <w:tcPr>
            <w:tcW w:w="4911" w:type="dxa"/>
            <w:shd w:val="clear" w:color="auto" w:fill="FFFFFF"/>
            <w:tcMar>
              <w:top w:w="0" w:type="dxa"/>
              <w:left w:w="108" w:type="dxa"/>
              <w:bottom w:w="0" w:type="dxa"/>
              <w:right w:w="108" w:type="dxa"/>
            </w:tcMar>
            <w:vAlign w:val="center"/>
          </w:tcPr>
          <w:p w:rsidR="00F27C44" w:rsidRPr="00F27C44" w:rsidRDefault="00F27C44" w:rsidP="00F27C44">
            <w:pPr>
              <w:jc w:val="center"/>
              <w:rPr>
                <w:rFonts w:eastAsia="Times New Roman" w:cs="Times New Roman"/>
                <w:sz w:val="26"/>
                <w:szCs w:val="26"/>
              </w:rPr>
            </w:pPr>
            <w:r w:rsidRPr="00F27C44">
              <w:rPr>
                <w:rFonts w:eastAsia="Times New Roman" w:cs="Times New Roman"/>
                <w:sz w:val="26"/>
                <w:szCs w:val="26"/>
              </w:rPr>
              <w:t>............Ngày ….. tháng ….. năm 20……</w:t>
            </w:r>
            <w:r w:rsidRPr="00F27C44">
              <w:rPr>
                <w:rFonts w:eastAsia="Times New Roman" w:cs="Times New Roman"/>
                <w:sz w:val="26"/>
                <w:szCs w:val="26"/>
              </w:rPr>
              <w:br/>
            </w:r>
            <w:r w:rsidRPr="00F27C44">
              <w:rPr>
                <w:rFonts w:eastAsia="Times New Roman" w:cs="Times New Roman"/>
                <w:b/>
                <w:sz w:val="26"/>
                <w:szCs w:val="26"/>
              </w:rPr>
              <w:t>TM. ỦY BAN NHÂN DÂN</w:t>
            </w:r>
            <w:r w:rsidRPr="00F27C44">
              <w:rPr>
                <w:rFonts w:eastAsia="Times New Roman" w:cs="Times New Roman"/>
                <w:sz w:val="26"/>
                <w:szCs w:val="26"/>
              </w:rPr>
              <w:br/>
              <w:t>(Ký, đóng dấu)</w:t>
            </w:r>
          </w:p>
        </w:tc>
      </w:tr>
    </w:tbl>
    <w:p w:rsidR="00F27C44" w:rsidRPr="00F27C44" w:rsidRDefault="00F27C44" w:rsidP="00F27C44">
      <w:pPr>
        <w:rPr>
          <w:rFonts w:eastAsia="Times New Roman" w:cs="Times New Roman"/>
          <w:szCs w:val="24"/>
        </w:rPr>
      </w:pPr>
    </w:p>
    <w:p w:rsidR="000D4503" w:rsidRDefault="000D4503" w:rsidP="000D4503">
      <w:pPr>
        <w:pStyle w:val="NormalWeb"/>
        <w:shd w:val="clear" w:color="auto" w:fill="FFFFFF"/>
        <w:spacing w:before="0" w:beforeAutospacing="0" w:after="0" w:afterAutospacing="0" w:line="261" w:lineRule="atLeast"/>
        <w:ind w:left="5760" w:firstLine="720"/>
        <w:rPr>
          <w:sz w:val="28"/>
          <w:szCs w:val="28"/>
          <w:lang w:eastAsia="vi-VN"/>
        </w:rPr>
      </w:pPr>
      <w:r>
        <w:rPr>
          <w:sz w:val="28"/>
          <w:szCs w:val="28"/>
          <w:lang w:eastAsia="vi-VN"/>
        </w:rPr>
        <w:t xml:space="preserve">                    </w:t>
      </w:r>
    </w:p>
    <w:p w:rsidR="00344A26" w:rsidRDefault="00344A26" w:rsidP="003725CE">
      <w:pPr>
        <w:pStyle w:val="NormalWeb"/>
        <w:shd w:val="clear" w:color="auto" w:fill="FFFFFF"/>
        <w:spacing w:before="0" w:beforeAutospacing="0" w:after="0" w:afterAutospacing="0" w:line="168" w:lineRule="atLeast"/>
        <w:jc w:val="right"/>
      </w:pPr>
    </w:p>
    <w:sectPr w:rsidR="00344A26" w:rsidSect="00787353">
      <w:pgSz w:w="11907" w:h="16840" w:code="9"/>
      <w:pgMar w:top="1134" w:right="90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445B1"/>
    <w:multiLevelType w:val="hybridMultilevel"/>
    <w:tmpl w:val="F83A8656"/>
    <w:lvl w:ilvl="0" w:tplc="858E01DE">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03"/>
    <w:rsid w:val="0001789D"/>
    <w:rsid w:val="000D4503"/>
    <w:rsid w:val="001B2CC6"/>
    <w:rsid w:val="001D52B3"/>
    <w:rsid w:val="003000E9"/>
    <w:rsid w:val="00344A26"/>
    <w:rsid w:val="003725CE"/>
    <w:rsid w:val="00463BD1"/>
    <w:rsid w:val="00787353"/>
    <w:rsid w:val="00CB5C09"/>
    <w:rsid w:val="00E51DDB"/>
    <w:rsid w:val="00F27C44"/>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116F7A6-59B0-4002-BBF4-F03325F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03"/>
  </w:style>
  <w:style w:type="paragraph" w:styleId="Heading2">
    <w:name w:val="heading 2"/>
    <w:basedOn w:val="Normal"/>
    <w:next w:val="Normal"/>
    <w:link w:val="Heading2Char"/>
    <w:uiPriority w:val="9"/>
    <w:semiHidden/>
    <w:unhideWhenUsed/>
    <w:qFormat/>
    <w:rsid w:val="00CB5C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50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D4503"/>
  </w:style>
  <w:style w:type="character" w:customStyle="1" w:styleId="Heading2Char">
    <w:name w:val="Heading 2 Char"/>
    <w:basedOn w:val="DefaultParagraphFont"/>
    <w:link w:val="Heading2"/>
    <w:uiPriority w:val="9"/>
    <w:semiHidden/>
    <w:rsid w:val="00CB5C0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B5C09"/>
    <w:rPr>
      <w:b/>
      <w:bCs/>
    </w:rPr>
  </w:style>
  <w:style w:type="character" w:styleId="Hyperlink">
    <w:name w:val="Hyperlink"/>
    <w:basedOn w:val="DefaultParagraphFont"/>
    <w:uiPriority w:val="99"/>
    <w:semiHidden/>
    <w:unhideWhenUsed/>
    <w:rsid w:val="0001789D"/>
    <w:rPr>
      <w:color w:val="0000FF"/>
      <w:u w:val="single"/>
    </w:rPr>
  </w:style>
  <w:style w:type="paragraph" w:styleId="ListParagraph">
    <w:name w:val="List Paragraph"/>
    <w:basedOn w:val="Normal"/>
    <w:uiPriority w:val="34"/>
    <w:qFormat/>
    <w:rsid w:val="00463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0506">
      <w:bodyDiv w:val="1"/>
      <w:marLeft w:val="0"/>
      <w:marRight w:val="0"/>
      <w:marTop w:val="0"/>
      <w:marBottom w:val="0"/>
      <w:divBdr>
        <w:top w:val="none" w:sz="0" w:space="0" w:color="auto"/>
        <w:left w:val="none" w:sz="0" w:space="0" w:color="auto"/>
        <w:bottom w:val="none" w:sz="0" w:space="0" w:color="auto"/>
        <w:right w:val="none" w:sz="0" w:space="0" w:color="auto"/>
      </w:divBdr>
    </w:div>
    <w:div w:id="362950312">
      <w:bodyDiv w:val="1"/>
      <w:marLeft w:val="0"/>
      <w:marRight w:val="0"/>
      <w:marTop w:val="0"/>
      <w:marBottom w:val="0"/>
      <w:divBdr>
        <w:top w:val="none" w:sz="0" w:space="0" w:color="auto"/>
        <w:left w:val="none" w:sz="0" w:space="0" w:color="auto"/>
        <w:bottom w:val="none" w:sz="0" w:space="0" w:color="auto"/>
        <w:right w:val="none" w:sz="0" w:space="0" w:color="auto"/>
      </w:divBdr>
      <w:divsChild>
        <w:div w:id="1911377589">
          <w:marLeft w:val="0"/>
          <w:marRight w:val="0"/>
          <w:marTop w:val="0"/>
          <w:marBottom w:val="0"/>
          <w:divBdr>
            <w:top w:val="none" w:sz="0" w:space="0" w:color="auto"/>
            <w:left w:val="none" w:sz="0" w:space="0" w:color="auto"/>
            <w:bottom w:val="none" w:sz="0" w:space="0" w:color="auto"/>
            <w:right w:val="none" w:sz="0" w:space="0" w:color="auto"/>
          </w:divBdr>
        </w:div>
      </w:divsChild>
    </w:div>
    <w:div w:id="677384785">
      <w:bodyDiv w:val="1"/>
      <w:marLeft w:val="0"/>
      <w:marRight w:val="0"/>
      <w:marTop w:val="0"/>
      <w:marBottom w:val="0"/>
      <w:divBdr>
        <w:top w:val="none" w:sz="0" w:space="0" w:color="auto"/>
        <w:left w:val="none" w:sz="0" w:space="0" w:color="auto"/>
        <w:bottom w:val="none" w:sz="0" w:space="0" w:color="auto"/>
        <w:right w:val="none" w:sz="0" w:space="0" w:color="auto"/>
      </w:divBdr>
    </w:div>
    <w:div w:id="1011645764">
      <w:bodyDiv w:val="1"/>
      <w:marLeft w:val="0"/>
      <w:marRight w:val="0"/>
      <w:marTop w:val="0"/>
      <w:marBottom w:val="0"/>
      <w:divBdr>
        <w:top w:val="none" w:sz="0" w:space="0" w:color="auto"/>
        <w:left w:val="none" w:sz="0" w:space="0" w:color="auto"/>
        <w:bottom w:val="none" w:sz="0" w:space="0" w:color="auto"/>
        <w:right w:val="none" w:sz="0" w:space="0" w:color="auto"/>
      </w:divBdr>
    </w:div>
    <w:div w:id="1465271729">
      <w:bodyDiv w:val="1"/>
      <w:marLeft w:val="0"/>
      <w:marRight w:val="0"/>
      <w:marTop w:val="0"/>
      <w:marBottom w:val="0"/>
      <w:divBdr>
        <w:top w:val="none" w:sz="0" w:space="0" w:color="auto"/>
        <w:left w:val="none" w:sz="0" w:space="0" w:color="auto"/>
        <w:bottom w:val="none" w:sz="0" w:space="0" w:color="auto"/>
        <w:right w:val="none" w:sz="0" w:space="0" w:color="auto"/>
      </w:divBdr>
      <w:divsChild>
        <w:div w:id="507476896">
          <w:marLeft w:val="0"/>
          <w:marRight w:val="0"/>
          <w:marTop w:val="0"/>
          <w:marBottom w:val="0"/>
          <w:divBdr>
            <w:top w:val="none" w:sz="0" w:space="0" w:color="auto"/>
            <w:left w:val="none" w:sz="0" w:space="0" w:color="auto"/>
            <w:bottom w:val="none" w:sz="0" w:space="0" w:color="auto"/>
            <w:right w:val="none" w:sz="0" w:space="0" w:color="auto"/>
          </w:divBdr>
        </w:div>
      </w:divsChild>
    </w:div>
    <w:div w:id="1552422652">
      <w:bodyDiv w:val="1"/>
      <w:marLeft w:val="0"/>
      <w:marRight w:val="0"/>
      <w:marTop w:val="0"/>
      <w:marBottom w:val="0"/>
      <w:divBdr>
        <w:top w:val="none" w:sz="0" w:space="0" w:color="auto"/>
        <w:left w:val="none" w:sz="0" w:space="0" w:color="auto"/>
        <w:bottom w:val="none" w:sz="0" w:space="0" w:color="auto"/>
        <w:right w:val="none" w:sz="0" w:space="0" w:color="auto"/>
      </w:divBdr>
      <w:divsChild>
        <w:div w:id="1327170799">
          <w:marLeft w:val="0"/>
          <w:marRight w:val="0"/>
          <w:marTop w:val="0"/>
          <w:marBottom w:val="0"/>
          <w:divBdr>
            <w:top w:val="none" w:sz="0" w:space="0" w:color="auto"/>
            <w:left w:val="none" w:sz="0" w:space="0" w:color="auto"/>
            <w:bottom w:val="none" w:sz="0" w:space="0" w:color="auto"/>
            <w:right w:val="none" w:sz="0" w:space="0" w:color="auto"/>
          </w:divBdr>
        </w:div>
      </w:divsChild>
    </w:div>
    <w:div w:id="17744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nghi-dinh-56-2013-nd-cp-huong-dan-phap-lenh-danh-hieu-ba-me-viet-nam-189386.aspx" TargetMode="External"/><Relationship Id="rId5" Type="http://schemas.openxmlformats.org/officeDocument/2006/relationships/hyperlink" Target="https://luatminhkhue.vn/quy-dinh-ve-dieu-kien-duoc-phong-tang-danh-hieu-ba-me-viet-nam-anh-hu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2020-02-12T03:41:00Z</dcterms:created>
  <dcterms:modified xsi:type="dcterms:W3CDTF">2020-02-13T08:55:00Z</dcterms:modified>
</cp:coreProperties>
</file>