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40" w:type="dxa"/>
        <w:shd w:val="clear" w:color="auto" w:fill="FFFFFF"/>
        <w:tblCellMar>
          <w:top w:w="15" w:type="dxa"/>
          <w:left w:w="15" w:type="dxa"/>
          <w:bottom w:w="15" w:type="dxa"/>
          <w:right w:w="15" w:type="dxa"/>
        </w:tblCellMar>
        <w:tblLook w:val="04A0" w:firstRow="1" w:lastRow="0" w:firstColumn="1" w:lastColumn="0" w:noHBand="0" w:noVBand="1"/>
      </w:tblPr>
      <w:tblGrid>
        <w:gridCol w:w="1819"/>
        <w:gridCol w:w="8321"/>
      </w:tblGrid>
      <w:tr w:rsidR="008D21DC" w:rsidRPr="008D21DC" w:rsidTr="008D21DC">
        <w:trPr>
          <w:trHeight w:val="15"/>
        </w:trPr>
        <w:tc>
          <w:tcPr>
            <w:tcW w:w="181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8D21DC" w:rsidRPr="008D21DC" w:rsidRDefault="008D21DC" w:rsidP="008D21DC">
            <w:pPr>
              <w:spacing w:after="0" w:line="15" w:lineRule="atLeast"/>
              <w:jc w:val="both"/>
              <w:rPr>
                <w:rFonts w:ascii="Arial" w:eastAsia="Times New Roman" w:hAnsi="Arial" w:cs="Arial"/>
                <w:color w:val="000000"/>
                <w:sz w:val="20"/>
                <w:szCs w:val="20"/>
              </w:rPr>
            </w:pPr>
            <w:r w:rsidRPr="008D21DC">
              <w:rPr>
                <w:rFonts w:ascii="Arial" w:eastAsia="Times New Roman" w:hAnsi="Arial" w:cs="Arial"/>
                <w:color w:val="000000"/>
                <w:sz w:val="20"/>
                <w:szCs w:val="20"/>
              </w:rPr>
              <w:t>Thẩm quyền giải quyết</w:t>
            </w:r>
          </w:p>
        </w:tc>
        <w:tc>
          <w:tcPr>
            <w:tcW w:w="832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8D21DC" w:rsidRPr="008D21DC" w:rsidRDefault="008D21DC" w:rsidP="008D21DC">
            <w:pPr>
              <w:spacing w:after="0" w:line="15" w:lineRule="atLeast"/>
              <w:rPr>
                <w:rFonts w:ascii="Arial" w:eastAsia="Times New Roman" w:hAnsi="Arial" w:cs="Arial"/>
                <w:color w:val="000000"/>
                <w:sz w:val="20"/>
                <w:szCs w:val="20"/>
              </w:rPr>
            </w:pPr>
            <w:r w:rsidRPr="008D21DC">
              <w:rPr>
                <w:rFonts w:ascii="Arial" w:eastAsia="Times New Roman" w:hAnsi="Arial" w:cs="Arial"/>
                <w:color w:val="000000"/>
                <w:sz w:val="20"/>
                <w:szCs w:val="20"/>
              </w:rPr>
              <w:t>Phòng</w:t>
            </w:r>
            <w:r w:rsidRPr="008D21DC">
              <w:rPr>
                <w:rFonts w:ascii="Arial" w:eastAsia="Times New Roman" w:hAnsi="Arial" w:cs="Arial"/>
                <w:b/>
                <w:bCs/>
                <w:color w:val="000000"/>
                <w:sz w:val="20"/>
                <w:szCs w:val="20"/>
              </w:rPr>
              <w:t> </w:t>
            </w:r>
            <w:r w:rsidRPr="008D21DC">
              <w:rPr>
                <w:rFonts w:ascii="Arial" w:eastAsia="Times New Roman" w:hAnsi="Arial" w:cs="Arial"/>
                <w:color w:val="000000"/>
                <w:sz w:val="20"/>
                <w:szCs w:val="20"/>
              </w:rPr>
              <w:t>Giáo dục và Đào tạo</w:t>
            </w:r>
          </w:p>
        </w:tc>
      </w:tr>
      <w:tr w:rsidR="008D21DC" w:rsidRPr="008D21DC" w:rsidTr="008D21DC">
        <w:trPr>
          <w:trHeight w:val="15"/>
        </w:trPr>
        <w:tc>
          <w:tcPr>
            <w:tcW w:w="1819" w:type="dxa"/>
            <w:tcBorders>
              <w:top w:val="single" w:sz="6" w:space="0" w:color="DDDDDD"/>
              <w:left w:val="single" w:sz="6" w:space="0" w:color="DDDDDD"/>
              <w:bottom w:val="single" w:sz="6" w:space="0" w:color="DDDDDD"/>
              <w:right w:val="single" w:sz="6" w:space="0" w:color="DDDDDD"/>
            </w:tcBorders>
            <w:shd w:val="clear" w:color="auto" w:fill="E2E4FF"/>
            <w:tcMar>
              <w:top w:w="105" w:type="dxa"/>
              <w:left w:w="75" w:type="dxa"/>
              <w:bottom w:w="105" w:type="dxa"/>
              <w:right w:w="75" w:type="dxa"/>
            </w:tcMar>
            <w:vAlign w:val="center"/>
            <w:hideMark/>
          </w:tcPr>
          <w:p w:rsidR="008D21DC" w:rsidRPr="008D21DC" w:rsidRDefault="008D21DC" w:rsidP="008D21DC">
            <w:pPr>
              <w:spacing w:after="0" w:line="15" w:lineRule="atLeast"/>
              <w:jc w:val="both"/>
              <w:rPr>
                <w:rFonts w:ascii="Arial" w:eastAsia="Times New Roman" w:hAnsi="Arial" w:cs="Arial"/>
                <w:color w:val="000000"/>
                <w:sz w:val="20"/>
                <w:szCs w:val="20"/>
              </w:rPr>
            </w:pPr>
            <w:r w:rsidRPr="008D21DC">
              <w:rPr>
                <w:rFonts w:ascii="Arial" w:eastAsia="Times New Roman" w:hAnsi="Arial" w:cs="Arial"/>
                <w:color w:val="000000"/>
                <w:sz w:val="20"/>
                <w:szCs w:val="20"/>
              </w:rPr>
              <w:t>Lĩnh vực</w:t>
            </w:r>
          </w:p>
        </w:tc>
        <w:tc>
          <w:tcPr>
            <w:tcW w:w="8321" w:type="dxa"/>
            <w:tcBorders>
              <w:top w:val="single" w:sz="6" w:space="0" w:color="DDDDDD"/>
              <w:left w:val="single" w:sz="6" w:space="0" w:color="DDDDDD"/>
              <w:bottom w:val="single" w:sz="6" w:space="0" w:color="DDDDDD"/>
              <w:right w:val="single" w:sz="6" w:space="0" w:color="DDDDDD"/>
            </w:tcBorders>
            <w:shd w:val="clear" w:color="auto" w:fill="E2E4FF"/>
            <w:tcMar>
              <w:top w:w="105" w:type="dxa"/>
              <w:left w:w="75" w:type="dxa"/>
              <w:bottom w:w="105" w:type="dxa"/>
              <w:right w:w="75" w:type="dxa"/>
            </w:tcMar>
            <w:vAlign w:val="center"/>
            <w:hideMark/>
          </w:tcPr>
          <w:p w:rsidR="008D21DC" w:rsidRPr="008D21DC" w:rsidRDefault="008D21DC" w:rsidP="008D21DC">
            <w:pPr>
              <w:spacing w:after="0" w:line="15" w:lineRule="atLeast"/>
              <w:rPr>
                <w:rFonts w:ascii="Arial" w:eastAsia="Times New Roman" w:hAnsi="Arial" w:cs="Arial"/>
                <w:color w:val="000000"/>
                <w:sz w:val="20"/>
                <w:szCs w:val="20"/>
              </w:rPr>
            </w:pPr>
            <w:r w:rsidRPr="008D21DC">
              <w:rPr>
                <w:rFonts w:ascii="Arial" w:eastAsia="Times New Roman" w:hAnsi="Arial" w:cs="Arial"/>
                <w:b/>
                <w:bCs/>
                <w:color w:val="000000"/>
                <w:sz w:val="20"/>
                <w:szCs w:val="20"/>
              </w:rPr>
              <w:t>Giáo dục và Đào tạo</w:t>
            </w:r>
          </w:p>
        </w:tc>
      </w:tr>
      <w:tr w:rsidR="008D21DC" w:rsidRPr="008D21DC" w:rsidTr="008D21DC">
        <w:trPr>
          <w:trHeight w:val="15"/>
        </w:trPr>
        <w:tc>
          <w:tcPr>
            <w:tcW w:w="181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8D21DC" w:rsidRPr="008D21DC" w:rsidRDefault="008D21DC" w:rsidP="008D21DC">
            <w:pPr>
              <w:spacing w:after="0" w:line="15" w:lineRule="atLeast"/>
              <w:jc w:val="both"/>
              <w:rPr>
                <w:rFonts w:ascii="Arial" w:eastAsia="Times New Roman" w:hAnsi="Arial" w:cs="Arial"/>
                <w:color w:val="000000"/>
                <w:sz w:val="20"/>
                <w:szCs w:val="20"/>
              </w:rPr>
            </w:pPr>
            <w:r w:rsidRPr="008D21DC">
              <w:rPr>
                <w:rFonts w:ascii="Arial" w:eastAsia="Times New Roman" w:hAnsi="Arial" w:cs="Arial"/>
                <w:color w:val="000000"/>
                <w:sz w:val="20"/>
                <w:szCs w:val="20"/>
              </w:rPr>
              <w:t>Ø Trình tự thực hiện</w:t>
            </w:r>
          </w:p>
        </w:tc>
        <w:tc>
          <w:tcPr>
            <w:tcW w:w="832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8D21DC" w:rsidRPr="008D21DC" w:rsidRDefault="008D21DC" w:rsidP="008D21DC">
            <w:pPr>
              <w:spacing w:before="100" w:beforeAutospacing="1" w:after="100" w:afterAutospacing="1" w:line="240" w:lineRule="atLeast"/>
              <w:rPr>
                <w:rFonts w:ascii="Arial" w:eastAsia="Times New Roman" w:hAnsi="Arial" w:cs="Arial"/>
                <w:color w:val="000000"/>
                <w:sz w:val="20"/>
                <w:szCs w:val="20"/>
              </w:rPr>
            </w:pPr>
            <w:r w:rsidRPr="008D21DC">
              <w:rPr>
                <w:rFonts w:ascii="Arial" w:eastAsia="Times New Roman" w:hAnsi="Arial" w:cs="Arial"/>
                <w:color w:val="000000"/>
                <w:sz w:val="20"/>
                <w:szCs w:val="20"/>
              </w:rPr>
              <w:t>- Ủy ban nhân dân cấp xã gửi trực tiếp hoặc qua bưu điện 01 bộ hồ sơ đến Phòng Giáo dục và Đào tạo;</w:t>
            </w:r>
          </w:p>
          <w:p w:rsidR="008D21DC" w:rsidRPr="008D21DC" w:rsidRDefault="008D21DC" w:rsidP="008D21DC">
            <w:pPr>
              <w:spacing w:before="100" w:beforeAutospacing="1" w:after="100" w:afterAutospacing="1" w:line="240" w:lineRule="atLeast"/>
              <w:rPr>
                <w:rFonts w:ascii="Arial" w:eastAsia="Times New Roman" w:hAnsi="Arial" w:cs="Arial"/>
                <w:color w:val="000000"/>
                <w:sz w:val="20"/>
                <w:szCs w:val="20"/>
              </w:rPr>
            </w:pPr>
            <w:r w:rsidRPr="008D21DC">
              <w:rPr>
                <w:rFonts w:ascii="Arial" w:eastAsia="Times New Roman" w:hAnsi="Arial" w:cs="Arial"/>
                <w:color w:val="000000"/>
                <w:sz w:val="20"/>
                <w:szCs w:val="20"/>
              </w:rPr>
              <w:t>- Trong thời hạn 10 ngày làm việc, phòng Giáo dục và Đào tạo tiếp nhận hồ sơ, tổ chức thẩm định các điều kiện trình Chủ tịch Ủy ban nhân dân cấp huyện xem xét, quyết định;</w:t>
            </w:r>
          </w:p>
          <w:p w:rsidR="008D21DC" w:rsidRPr="008D21DC" w:rsidRDefault="008D21DC" w:rsidP="008D21DC">
            <w:pPr>
              <w:spacing w:before="100" w:beforeAutospacing="1" w:after="100" w:afterAutospacing="1" w:line="15" w:lineRule="atLeast"/>
              <w:rPr>
                <w:rFonts w:ascii="Arial" w:eastAsia="Times New Roman" w:hAnsi="Arial" w:cs="Arial"/>
                <w:color w:val="000000"/>
                <w:sz w:val="20"/>
                <w:szCs w:val="20"/>
              </w:rPr>
            </w:pPr>
            <w:r w:rsidRPr="008D21DC">
              <w:rPr>
                <w:rFonts w:ascii="Arial" w:eastAsia="Times New Roman" w:hAnsi="Arial" w:cs="Arial"/>
                <w:color w:val="000000"/>
                <w:sz w:val="20"/>
                <w:szCs w:val="20"/>
              </w:rPr>
              <w:t>- Trong thời hạn 05 ngày làm việc, kể từ ngày nhận đủ hồ sơ hợp lệ, Chủ tịch Ủy ban nhân dân cấp huyện quyết định thành lập. Nếu chưa cho phép hoạt động giáo dục thì có văn bản thông báo cho Ủy ban nhân dân cấp xã và Phòng Giáo dục và Đào tạo nêu rõ lý do và hướng giải quyết.</w:t>
            </w:r>
          </w:p>
        </w:tc>
      </w:tr>
      <w:tr w:rsidR="008D21DC" w:rsidRPr="008D21DC" w:rsidTr="008D21DC">
        <w:trPr>
          <w:trHeight w:val="15"/>
        </w:trPr>
        <w:tc>
          <w:tcPr>
            <w:tcW w:w="1819" w:type="dxa"/>
            <w:tcBorders>
              <w:top w:val="single" w:sz="6" w:space="0" w:color="DDDDDD"/>
              <w:left w:val="single" w:sz="6" w:space="0" w:color="DDDDDD"/>
              <w:bottom w:val="single" w:sz="6" w:space="0" w:color="DDDDDD"/>
              <w:right w:val="single" w:sz="6" w:space="0" w:color="DDDDDD"/>
            </w:tcBorders>
            <w:shd w:val="clear" w:color="auto" w:fill="E2E4FF"/>
            <w:tcMar>
              <w:top w:w="105" w:type="dxa"/>
              <w:left w:w="75" w:type="dxa"/>
              <w:bottom w:w="105" w:type="dxa"/>
              <w:right w:w="75" w:type="dxa"/>
            </w:tcMar>
            <w:vAlign w:val="center"/>
            <w:hideMark/>
          </w:tcPr>
          <w:p w:rsidR="008D21DC" w:rsidRPr="008D21DC" w:rsidRDefault="008D21DC" w:rsidP="008D21DC">
            <w:pPr>
              <w:spacing w:after="0" w:line="15" w:lineRule="atLeast"/>
              <w:jc w:val="both"/>
              <w:rPr>
                <w:rFonts w:ascii="Arial" w:eastAsia="Times New Roman" w:hAnsi="Arial" w:cs="Arial"/>
                <w:color w:val="000000"/>
                <w:sz w:val="20"/>
                <w:szCs w:val="20"/>
              </w:rPr>
            </w:pPr>
            <w:r w:rsidRPr="008D21DC">
              <w:rPr>
                <w:rFonts w:ascii="Arial" w:eastAsia="Times New Roman" w:hAnsi="Arial" w:cs="Arial"/>
                <w:color w:val="000000"/>
                <w:sz w:val="20"/>
                <w:szCs w:val="20"/>
              </w:rPr>
              <w:t>Ø Cách thức thực hiện</w:t>
            </w:r>
          </w:p>
        </w:tc>
        <w:tc>
          <w:tcPr>
            <w:tcW w:w="8321" w:type="dxa"/>
            <w:tcBorders>
              <w:top w:val="single" w:sz="6" w:space="0" w:color="DDDDDD"/>
              <w:left w:val="single" w:sz="6" w:space="0" w:color="DDDDDD"/>
              <w:bottom w:val="single" w:sz="6" w:space="0" w:color="DDDDDD"/>
              <w:right w:val="single" w:sz="6" w:space="0" w:color="DDDDDD"/>
            </w:tcBorders>
            <w:shd w:val="clear" w:color="auto" w:fill="E2E4FF"/>
            <w:tcMar>
              <w:top w:w="105" w:type="dxa"/>
              <w:left w:w="75" w:type="dxa"/>
              <w:bottom w:w="105" w:type="dxa"/>
              <w:right w:w="75" w:type="dxa"/>
            </w:tcMar>
            <w:vAlign w:val="center"/>
            <w:hideMark/>
          </w:tcPr>
          <w:p w:rsidR="008D21DC" w:rsidRPr="008D21DC" w:rsidRDefault="008D21DC" w:rsidP="008D21DC">
            <w:pPr>
              <w:spacing w:after="0" w:line="15" w:lineRule="atLeast"/>
              <w:jc w:val="both"/>
              <w:rPr>
                <w:rFonts w:ascii="Arial" w:eastAsia="Times New Roman" w:hAnsi="Arial" w:cs="Arial"/>
                <w:color w:val="000000"/>
                <w:sz w:val="20"/>
                <w:szCs w:val="20"/>
              </w:rPr>
            </w:pPr>
            <w:r w:rsidRPr="008D21DC">
              <w:rPr>
                <w:rFonts w:ascii="Arial" w:eastAsia="Times New Roman" w:hAnsi="Arial" w:cs="Arial"/>
                <w:color w:val="000000"/>
                <w:sz w:val="20"/>
                <w:szCs w:val="20"/>
              </w:rPr>
              <w:t>Bộ phận tiếp nhận và trả kết quả của UBND cấp huyện</w:t>
            </w:r>
          </w:p>
        </w:tc>
      </w:tr>
      <w:tr w:rsidR="008D21DC" w:rsidRPr="008D21DC" w:rsidTr="008D21DC">
        <w:trPr>
          <w:trHeight w:val="15"/>
        </w:trPr>
        <w:tc>
          <w:tcPr>
            <w:tcW w:w="181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8D21DC" w:rsidRPr="008D21DC" w:rsidRDefault="008D21DC" w:rsidP="008D21DC">
            <w:pPr>
              <w:spacing w:after="0" w:line="15" w:lineRule="atLeast"/>
              <w:jc w:val="both"/>
              <w:rPr>
                <w:rFonts w:ascii="Arial" w:eastAsia="Times New Roman" w:hAnsi="Arial" w:cs="Arial"/>
                <w:color w:val="000000"/>
                <w:sz w:val="20"/>
                <w:szCs w:val="20"/>
              </w:rPr>
            </w:pPr>
            <w:r w:rsidRPr="008D21DC">
              <w:rPr>
                <w:rFonts w:ascii="Arial" w:eastAsia="Times New Roman" w:hAnsi="Arial" w:cs="Arial"/>
                <w:color w:val="000000"/>
                <w:sz w:val="20"/>
                <w:szCs w:val="20"/>
              </w:rPr>
              <w:t>Ø Hồ sơ</w:t>
            </w:r>
            <w:r w:rsidRPr="008D21DC">
              <w:rPr>
                <w:rFonts w:ascii="Arial" w:eastAsia="Times New Roman" w:hAnsi="Arial" w:cs="Arial"/>
                <w:color w:val="000000"/>
                <w:sz w:val="20"/>
                <w:szCs w:val="20"/>
              </w:rPr>
              <w:br/>
              <w:t> </w:t>
            </w:r>
          </w:p>
        </w:tc>
        <w:tc>
          <w:tcPr>
            <w:tcW w:w="832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8D21DC" w:rsidRPr="008D21DC" w:rsidRDefault="008D21DC" w:rsidP="008D21DC">
            <w:pPr>
              <w:spacing w:before="100" w:beforeAutospacing="1" w:after="100" w:afterAutospacing="1" w:line="240" w:lineRule="atLeast"/>
              <w:jc w:val="both"/>
              <w:rPr>
                <w:rFonts w:ascii="Arial" w:eastAsia="Times New Roman" w:hAnsi="Arial" w:cs="Arial"/>
                <w:color w:val="000000"/>
                <w:sz w:val="20"/>
                <w:szCs w:val="20"/>
              </w:rPr>
            </w:pPr>
            <w:r w:rsidRPr="008D21DC">
              <w:rPr>
                <w:rFonts w:ascii="Arial" w:eastAsia="Times New Roman" w:hAnsi="Arial" w:cs="Arial"/>
                <w:color w:val="000000"/>
                <w:sz w:val="20"/>
                <w:szCs w:val="20"/>
              </w:rPr>
              <w:t>a) Văn bản của Ủy ban nhân dân cấp xã đề nghị thành lập trung tâm học tập cộng đồng, trong đó nêu rõ việc đáp ứng các điều kiện theo quy định;</w:t>
            </w:r>
          </w:p>
          <w:p w:rsidR="008D21DC" w:rsidRPr="008D21DC" w:rsidRDefault="008D21DC" w:rsidP="008D21DC">
            <w:pPr>
              <w:spacing w:before="100" w:beforeAutospacing="1" w:after="100" w:afterAutospacing="1" w:line="15" w:lineRule="atLeast"/>
              <w:jc w:val="both"/>
              <w:rPr>
                <w:rFonts w:ascii="Arial" w:eastAsia="Times New Roman" w:hAnsi="Arial" w:cs="Arial"/>
                <w:color w:val="000000"/>
                <w:sz w:val="20"/>
                <w:szCs w:val="20"/>
              </w:rPr>
            </w:pPr>
            <w:r w:rsidRPr="008D21DC">
              <w:rPr>
                <w:rFonts w:ascii="Arial" w:eastAsia="Times New Roman" w:hAnsi="Arial" w:cs="Arial"/>
                <w:color w:val="000000"/>
                <w:sz w:val="20"/>
                <w:szCs w:val="20"/>
              </w:rPr>
              <w:t>b) Sơ yếu lý lịch và bản sao có chứng thực các giấy tờ, văn bằng, chứng chỉ của những người dự kiến làm cán bộ quản lý trung tâm học tập cộng đồng</w:t>
            </w:r>
          </w:p>
        </w:tc>
      </w:tr>
      <w:tr w:rsidR="008D21DC" w:rsidRPr="008D21DC" w:rsidTr="008D21DC">
        <w:trPr>
          <w:trHeight w:val="15"/>
        </w:trPr>
        <w:tc>
          <w:tcPr>
            <w:tcW w:w="1819" w:type="dxa"/>
            <w:tcBorders>
              <w:top w:val="single" w:sz="6" w:space="0" w:color="DDDDDD"/>
              <w:left w:val="single" w:sz="6" w:space="0" w:color="DDDDDD"/>
              <w:bottom w:val="single" w:sz="6" w:space="0" w:color="DDDDDD"/>
              <w:right w:val="single" w:sz="6" w:space="0" w:color="DDDDDD"/>
            </w:tcBorders>
            <w:shd w:val="clear" w:color="auto" w:fill="E2E4FF"/>
            <w:tcMar>
              <w:top w:w="105" w:type="dxa"/>
              <w:left w:w="75" w:type="dxa"/>
              <w:bottom w:w="105" w:type="dxa"/>
              <w:right w:w="75" w:type="dxa"/>
            </w:tcMar>
            <w:vAlign w:val="center"/>
            <w:hideMark/>
          </w:tcPr>
          <w:p w:rsidR="008D21DC" w:rsidRPr="008D21DC" w:rsidRDefault="008D21DC" w:rsidP="008D21DC">
            <w:pPr>
              <w:spacing w:after="0" w:line="15" w:lineRule="atLeast"/>
              <w:jc w:val="both"/>
              <w:rPr>
                <w:rFonts w:ascii="Arial" w:eastAsia="Times New Roman" w:hAnsi="Arial" w:cs="Arial"/>
                <w:color w:val="000000"/>
                <w:sz w:val="20"/>
                <w:szCs w:val="20"/>
              </w:rPr>
            </w:pPr>
            <w:r w:rsidRPr="008D21DC">
              <w:rPr>
                <w:rFonts w:ascii="Arial" w:eastAsia="Times New Roman" w:hAnsi="Arial" w:cs="Arial"/>
                <w:color w:val="000000"/>
                <w:sz w:val="20"/>
                <w:szCs w:val="20"/>
              </w:rPr>
              <w:t>Ø Thời hạn giải quyết</w:t>
            </w:r>
          </w:p>
        </w:tc>
        <w:tc>
          <w:tcPr>
            <w:tcW w:w="8321" w:type="dxa"/>
            <w:tcBorders>
              <w:top w:val="single" w:sz="6" w:space="0" w:color="DDDDDD"/>
              <w:left w:val="single" w:sz="6" w:space="0" w:color="DDDDDD"/>
              <w:bottom w:val="single" w:sz="6" w:space="0" w:color="DDDDDD"/>
              <w:right w:val="single" w:sz="6" w:space="0" w:color="DDDDDD"/>
            </w:tcBorders>
            <w:shd w:val="clear" w:color="auto" w:fill="E2E4FF"/>
            <w:tcMar>
              <w:top w:w="105" w:type="dxa"/>
              <w:left w:w="75" w:type="dxa"/>
              <w:bottom w:w="105" w:type="dxa"/>
              <w:right w:w="75" w:type="dxa"/>
            </w:tcMar>
            <w:vAlign w:val="center"/>
            <w:hideMark/>
          </w:tcPr>
          <w:p w:rsidR="008D21DC" w:rsidRPr="008D21DC" w:rsidRDefault="008D21DC" w:rsidP="008D21DC">
            <w:pPr>
              <w:spacing w:after="0" w:line="15" w:lineRule="atLeast"/>
              <w:jc w:val="both"/>
              <w:rPr>
                <w:rFonts w:ascii="Arial" w:eastAsia="Times New Roman" w:hAnsi="Arial" w:cs="Arial"/>
                <w:color w:val="000000"/>
                <w:sz w:val="20"/>
                <w:szCs w:val="20"/>
              </w:rPr>
            </w:pPr>
            <w:r w:rsidRPr="008D21DC">
              <w:rPr>
                <w:rFonts w:ascii="Arial" w:eastAsia="Times New Roman" w:hAnsi="Arial" w:cs="Arial"/>
                <w:color w:val="000000"/>
                <w:sz w:val="20"/>
                <w:szCs w:val="20"/>
              </w:rPr>
              <w:t>15 ngày làm việc</w:t>
            </w:r>
          </w:p>
        </w:tc>
      </w:tr>
      <w:tr w:rsidR="008D21DC" w:rsidRPr="008D21DC" w:rsidTr="008D21DC">
        <w:trPr>
          <w:trHeight w:val="15"/>
        </w:trPr>
        <w:tc>
          <w:tcPr>
            <w:tcW w:w="181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8D21DC" w:rsidRPr="008D21DC" w:rsidRDefault="008D21DC" w:rsidP="008D21DC">
            <w:pPr>
              <w:spacing w:after="0" w:line="15" w:lineRule="atLeast"/>
              <w:jc w:val="both"/>
              <w:rPr>
                <w:rFonts w:ascii="Arial" w:eastAsia="Times New Roman" w:hAnsi="Arial" w:cs="Arial"/>
                <w:color w:val="000000"/>
                <w:sz w:val="20"/>
                <w:szCs w:val="20"/>
              </w:rPr>
            </w:pPr>
            <w:r w:rsidRPr="008D21DC">
              <w:rPr>
                <w:rFonts w:ascii="Arial" w:eastAsia="Times New Roman" w:hAnsi="Arial" w:cs="Arial"/>
                <w:color w:val="000000"/>
                <w:sz w:val="20"/>
                <w:szCs w:val="20"/>
              </w:rPr>
              <w:t>Ø Cơ quan thực hiện TTHC</w:t>
            </w:r>
          </w:p>
        </w:tc>
        <w:tc>
          <w:tcPr>
            <w:tcW w:w="832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8D21DC" w:rsidRPr="008D21DC" w:rsidRDefault="008D21DC" w:rsidP="008D21DC">
            <w:pPr>
              <w:spacing w:after="0" w:line="15" w:lineRule="atLeast"/>
              <w:jc w:val="both"/>
              <w:rPr>
                <w:rFonts w:ascii="Arial" w:eastAsia="Times New Roman" w:hAnsi="Arial" w:cs="Arial"/>
                <w:color w:val="000000"/>
                <w:sz w:val="20"/>
                <w:szCs w:val="20"/>
              </w:rPr>
            </w:pPr>
            <w:r w:rsidRPr="008D21DC">
              <w:rPr>
                <w:rFonts w:ascii="Arial" w:eastAsia="Times New Roman" w:hAnsi="Arial" w:cs="Arial"/>
                <w:color w:val="000000"/>
                <w:sz w:val="20"/>
                <w:szCs w:val="20"/>
              </w:rPr>
              <w:t>Phòng Giáo dục - ĐT</w:t>
            </w:r>
          </w:p>
        </w:tc>
      </w:tr>
      <w:tr w:rsidR="008D21DC" w:rsidRPr="008D21DC" w:rsidTr="008D21DC">
        <w:trPr>
          <w:trHeight w:val="15"/>
        </w:trPr>
        <w:tc>
          <w:tcPr>
            <w:tcW w:w="1819" w:type="dxa"/>
            <w:tcBorders>
              <w:top w:val="single" w:sz="6" w:space="0" w:color="DDDDDD"/>
              <w:left w:val="single" w:sz="6" w:space="0" w:color="DDDDDD"/>
              <w:bottom w:val="single" w:sz="6" w:space="0" w:color="DDDDDD"/>
              <w:right w:val="single" w:sz="6" w:space="0" w:color="DDDDDD"/>
            </w:tcBorders>
            <w:shd w:val="clear" w:color="auto" w:fill="E2E4FF"/>
            <w:tcMar>
              <w:top w:w="105" w:type="dxa"/>
              <w:left w:w="75" w:type="dxa"/>
              <w:bottom w:w="105" w:type="dxa"/>
              <w:right w:w="75" w:type="dxa"/>
            </w:tcMar>
            <w:vAlign w:val="center"/>
            <w:hideMark/>
          </w:tcPr>
          <w:p w:rsidR="008D21DC" w:rsidRPr="008D21DC" w:rsidRDefault="008D21DC" w:rsidP="008D21DC">
            <w:pPr>
              <w:spacing w:after="0" w:line="15" w:lineRule="atLeast"/>
              <w:jc w:val="both"/>
              <w:rPr>
                <w:rFonts w:ascii="Arial" w:eastAsia="Times New Roman" w:hAnsi="Arial" w:cs="Arial"/>
                <w:color w:val="000000"/>
                <w:sz w:val="20"/>
                <w:szCs w:val="20"/>
              </w:rPr>
            </w:pPr>
            <w:r w:rsidRPr="008D21DC">
              <w:rPr>
                <w:rFonts w:ascii="Arial" w:eastAsia="Times New Roman" w:hAnsi="Arial" w:cs="Arial"/>
                <w:color w:val="000000"/>
                <w:sz w:val="20"/>
                <w:szCs w:val="20"/>
              </w:rPr>
              <w:t>Ø Đối tượng thực hiện TTHC</w:t>
            </w:r>
          </w:p>
        </w:tc>
        <w:tc>
          <w:tcPr>
            <w:tcW w:w="8321" w:type="dxa"/>
            <w:tcBorders>
              <w:top w:val="single" w:sz="6" w:space="0" w:color="DDDDDD"/>
              <w:left w:val="single" w:sz="6" w:space="0" w:color="DDDDDD"/>
              <w:bottom w:val="single" w:sz="6" w:space="0" w:color="DDDDDD"/>
              <w:right w:val="single" w:sz="6" w:space="0" w:color="DDDDDD"/>
            </w:tcBorders>
            <w:shd w:val="clear" w:color="auto" w:fill="E2E4FF"/>
            <w:tcMar>
              <w:top w:w="105" w:type="dxa"/>
              <w:left w:w="75" w:type="dxa"/>
              <w:bottom w:w="105" w:type="dxa"/>
              <w:right w:w="75" w:type="dxa"/>
            </w:tcMar>
            <w:vAlign w:val="center"/>
            <w:hideMark/>
          </w:tcPr>
          <w:p w:rsidR="008D21DC" w:rsidRPr="008D21DC" w:rsidRDefault="008D21DC" w:rsidP="008D21DC">
            <w:pPr>
              <w:spacing w:after="0" w:line="15" w:lineRule="atLeast"/>
              <w:jc w:val="both"/>
              <w:rPr>
                <w:rFonts w:ascii="Arial" w:eastAsia="Times New Roman" w:hAnsi="Arial" w:cs="Arial"/>
                <w:color w:val="000000"/>
                <w:sz w:val="20"/>
                <w:szCs w:val="20"/>
              </w:rPr>
            </w:pPr>
            <w:r w:rsidRPr="008D21DC">
              <w:rPr>
                <w:rFonts w:ascii="Arial" w:eastAsia="Times New Roman" w:hAnsi="Arial" w:cs="Arial"/>
                <w:color w:val="000000"/>
                <w:sz w:val="20"/>
                <w:szCs w:val="20"/>
              </w:rPr>
              <w:t>Ủy ban nhân dân cấp xã</w:t>
            </w:r>
          </w:p>
        </w:tc>
      </w:tr>
      <w:tr w:rsidR="008D21DC" w:rsidRPr="008D21DC" w:rsidTr="008D21DC">
        <w:trPr>
          <w:trHeight w:val="15"/>
        </w:trPr>
        <w:tc>
          <w:tcPr>
            <w:tcW w:w="181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8D21DC" w:rsidRPr="008D21DC" w:rsidRDefault="008D21DC" w:rsidP="008D21DC">
            <w:pPr>
              <w:spacing w:after="0" w:line="15" w:lineRule="atLeast"/>
              <w:jc w:val="both"/>
              <w:rPr>
                <w:rFonts w:ascii="Arial" w:eastAsia="Times New Roman" w:hAnsi="Arial" w:cs="Arial"/>
                <w:color w:val="000000"/>
                <w:sz w:val="20"/>
                <w:szCs w:val="20"/>
              </w:rPr>
            </w:pPr>
            <w:r w:rsidRPr="008D21DC">
              <w:rPr>
                <w:rFonts w:ascii="Arial" w:eastAsia="Times New Roman" w:hAnsi="Arial" w:cs="Arial"/>
                <w:color w:val="000000"/>
                <w:sz w:val="20"/>
                <w:szCs w:val="20"/>
              </w:rPr>
              <w:t>Ø Mẫu đơn, mẫu tờ khai</w:t>
            </w:r>
          </w:p>
        </w:tc>
        <w:tc>
          <w:tcPr>
            <w:tcW w:w="832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8D21DC" w:rsidRPr="008D21DC" w:rsidRDefault="008D21DC" w:rsidP="008D21DC">
            <w:pPr>
              <w:spacing w:after="0" w:line="15" w:lineRule="atLeast"/>
              <w:rPr>
                <w:rFonts w:ascii="Arial" w:eastAsia="Times New Roman" w:hAnsi="Arial" w:cs="Arial"/>
                <w:color w:val="000000"/>
                <w:sz w:val="20"/>
                <w:szCs w:val="20"/>
              </w:rPr>
            </w:pPr>
            <w:r w:rsidRPr="008D21DC">
              <w:rPr>
                <w:rFonts w:ascii="Arial" w:eastAsia="Times New Roman" w:hAnsi="Arial" w:cs="Arial"/>
                <w:color w:val="000000"/>
                <w:sz w:val="20"/>
                <w:szCs w:val="20"/>
              </w:rPr>
              <w:t> </w:t>
            </w:r>
          </w:p>
        </w:tc>
      </w:tr>
      <w:tr w:rsidR="008D21DC" w:rsidRPr="008D21DC" w:rsidTr="008D21DC">
        <w:trPr>
          <w:trHeight w:val="15"/>
        </w:trPr>
        <w:tc>
          <w:tcPr>
            <w:tcW w:w="1819" w:type="dxa"/>
            <w:tcBorders>
              <w:top w:val="single" w:sz="6" w:space="0" w:color="DDDDDD"/>
              <w:left w:val="single" w:sz="6" w:space="0" w:color="DDDDDD"/>
              <w:bottom w:val="single" w:sz="6" w:space="0" w:color="DDDDDD"/>
              <w:right w:val="single" w:sz="6" w:space="0" w:color="DDDDDD"/>
            </w:tcBorders>
            <w:shd w:val="clear" w:color="auto" w:fill="E2E4FF"/>
            <w:tcMar>
              <w:top w:w="105" w:type="dxa"/>
              <w:left w:w="75" w:type="dxa"/>
              <w:bottom w:w="105" w:type="dxa"/>
              <w:right w:w="75" w:type="dxa"/>
            </w:tcMar>
            <w:vAlign w:val="center"/>
            <w:hideMark/>
          </w:tcPr>
          <w:p w:rsidR="008D21DC" w:rsidRPr="008D21DC" w:rsidRDefault="008D21DC" w:rsidP="008D21DC">
            <w:pPr>
              <w:spacing w:after="0" w:line="15" w:lineRule="atLeast"/>
              <w:jc w:val="both"/>
              <w:rPr>
                <w:rFonts w:ascii="Arial" w:eastAsia="Times New Roman" w:hAnsi="Arial" w:cs="Arial"/>
                <w:color w:val="000000"/>
                <w:sz w:val="20"/>
                <w:szCs w:val="20"/>
              </w:rPr>
            </w:pPr>
            <w:r w:rsidRPr="008D21DC">
              <w:rPr>
                <w:rFonts w:ascii="Arial" w:eastAsia="Times New Roman" w:hAnsi="Arial" w:cs="Arial"/>
                <w:color w:val="000000"/>
                <w:sz w:val="20"/>
                <w:szCs w:val="20"/>
              </w:rPr>
              <w:t>Ø Phí, lệ phí</w:t>
            </w:r>
            <w:r w:rsidRPr="008D21DC">
              <w:rPr>
                <w:rFonts w:ascii="Arial" w:eastAsia="Times New Roman" w:hAnsi="Arial" w:cs="Arial"/>
                <w:color w:val="000000"/>
                <w:sz w:val="20"/>
                <w:szCs w:val="20"/>
              </w:rPr>
              <w:br/>
              <w:t> </w:t>
            </w:r>
          </w:p>
        </w:tc>
        <w:tc>
          <w:tcPr>
            <w:tcW w:w="8321" w:type="dxa"/>
            <w:tcBorders>
              <w:top w:val="single" w:sz="6" w:space="0" w:color="DDDDDD"/>
              <w:left w:val="single" w:sz="6" w:space="0" w:color="DDDDDD"/>
              <w:bottom w:val="single" w:sz="6" w:space="0" w:color="DDDDDD"/>
              <w:right w:val="single" w:sz="6" w:space="0" w:color="DDDDDD"/>
            </w:tcBorders>
            <w:shd w:val="clear" w:color="auto" w:fill="E2E4FF"/>
            <w:tcMar>
              <w:top w:w="105" w:type="dxa"/>
              <w:left w:w="75" w:type="dxa"/>
              <w:bottom w:w="105" w:type="dxa"/>
              <w:right w:w="75" w:type="dxa"/>
            </w:tcMar>
            <w:vAlign w:val="center"/>
            <w:hideMark/>
          </w:tcPr>
          <w:p w:rsidR="008D21DC" w:rsidRPr="008D21DC" w:rsidRDefault="008D21DC" w:rsidP="008D21DC">
            <w:pPr>
              <w:spacing w:after="0" w:line="15" w:lineRule="atLeast"/>
              <w:jc w:val="both"/>
              <w:rPr>
                <w:rFonts w:ascii="Arial" w:eastAsia="Times New Roman" w:hAnsi="Arial" w:cs="Arial"/>
                <w:color w:val="000000"/>
                <w:sz w:val="20"/>
                <w:szCs w:val="20"/>
              </w:rPr>
            </w:pPr>
            <w:r w:rsidRPr="008D21DC">
              <w:rPr>
                <w:rFonts w:ascii="Arial" w:eastAsia="Times New Roman" w:hAnsi="Arial" w:cs="Arial"/>
                <w:color w:val="000000"/>
                <w:sz w:val="20"/>
                <w:szCs w:val="20"/>
              </w:rPr>
              <w:t> </w:t>
            </w:r>
          </w:p>
        </w:tc>
      </w:tr>
      <w:tr w:rsidR="008D21DC" w:rsidRPr="008D21DC" w:rsidTr="008D21DC">
        <w:trPr>
          <w:trHeight w:val="15"/>
        </w:trPr>
        <w:tc>
          <w:tcPr>
            <w:tcW w:w="181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8D21DC" w:rsidRPr="008D21DC" w:rsidRDefault="008D21DC" w:rsidP="008D21DC">
            <w:pPr>
              <w:spacing w:after="0" w:line="15" w:lineRule="atLeast"/>
              <w:jc w:val="both"/>
              <w:rPr>
                <w:rFonts w:ascii="Arial" w:eastAsia="Times New Roman" w:hAnsi="Arial" w:cs="Arial"/>
                <w:color w:val="000000"/>
                <w:sz w:val="20"/>
                <w:szCs w:val="20"/>
              </w:rPr>
            </w:pPr>
            <w:r w:rsidRPr="008D21DC">
              <w:rPr>
                <w:rFonts w:ascii="Arial" w:eastAsia="Times New Roman" w:hAnsi="Arial" w:cs="Arial"/>
                <w:color w:val="000000"/>
                <w:sz w:val="20"/>
                <w:szCs w:val="20"/>
              </w:rPr>
              <w:t>Ø Kết quả</w:t>
            </w:r>
          </w:p>
        </w:tc>
        <w:tc>
          <w:tcPr>
            <w:tcW w:w="832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8D21DC" w:rsidRPr="008D21DC" w:rsidRDefault="008D21DC" w:rsidP="008D21DC">
            <w:pPr>
              <w:spacing w:after="0" w:line="15" w:lineRule="atLeast"/>
              <w:jc w:val="both"/>
              <w:rPr>
                <w:rFonts w:ascii="Arial" w:eastAsia="Times New Roman" w:hAnsi="Arial" w:cs="Arial"/>
                <w:color w:val="000000"/>
                <w:sz w:val="20"/>
                <w:szCs w:val="20"/>
              </w:rPr>
            </w:pPr>
            <w:r w:rsidRPr="008D21DC">
              <w:rPr>
                <w:rFonts w:ascii="Arial" w:eastAsia="Times New Roman" w:hAnsi="Arial" w:cs="Arial"/>
                <w:color w:val="000000"/>
                <w:sz w:val="20"/>
                <w:szCs w:val="20"/>
              </w:rPr>
              <w:t>Quyết định thành lập trung tâm học tập cộng đồng và cho phép hoạt động giáo dục của Chủ tịch Ủy ban nhân dân cấp huyện</w:t>
            </w:r>
          </w:p>
        </w:tc>
      </w:tr>
      <w:tr w:rsidR="008D21DC" w:rsidRPr="008D21DC" w:rsidTr="008D21DC">
        <w:trPr>
          <w:trHeight w:val="15"/>
        </w:trPr>
        <w:tc>
          <w:tcPr>
            <w:tcW w:w="1819" w:type="dxa"/>
            <w:tcBorders>
              <w:top w:val="single" w:sz="6" w:space="0" w:color="DDDDDD"/>
              <w:left w:val="single" w:sz="6" w:space="0" w:color="DDDDDD"/>
              <w:bottom w:val="single" w:sz="6" w:space="0" w:color="DDDDDD"/>
              <w:right w:val="single" w:sz="6" w:space="0" w:color="DDDDDD"/>
            </w:tcBorders>
            <w:shd w:val="clear" w:color="auto" w:fill="E2E4FF"/>
            <w:tcMar>
              <w:top w:w="105" w:type="dxa"/>
              <w:left w:w="75" w:type="dxa"/>
              <w:bottom w:w="105" w:type="dxa"/>
              <w:right w:w="75" w:type="dxa"/>
            </w:tcMar>
            <w:vAlign w:val="center"/>
            <w:hideMark/>
          </w:tcPr>
          <w:p w:rsidR="008D21DC" w:rsidRPr="008D21DC" w:rsidRDefault="008D21DC" w:rsidP="008D21DC">
            <w:pPr>
              <w:spacing w:after="0" w:line="15" w:lineRule="atLeast"/>
              <w:jc w:val="both"/>
              <w:rPr>
                <w:rFonts w:ascii="Arial" w:eastAsia="Times New Roman" w:hAnsi="Arial" w:cs="Arial"/>
                <w:color w:val="000000"/>
                <w:sz w:val="20"/>
                <w:szCs w:val="20"/>
              </w:rPr>
            </w:pPr>
            <w:r w:rsidRPr="008D21DC">
              <w:rPr>
                <w:rFonts w:ascii="Arial" w:eastAsia="Times New Roman" w:hAnsi="Arial" w:cs="Arial"/>
                <w:color w:val="000000"/>
                <w:sz w:val="20"/>
                <w:szCs w:val="20"/>
              </w:rPr>
              <w:t>Ø Yêu cầu hoặc điều kiện</w:t>
            </w:r>
            <w:r w:rsidRPr="008D21DC">
              <w:rPr>
                <w:rFonts w:ascii="Arial" w:eastAsia="Times New Roman" w:hAnsi="Arial" w:cs="Arial"/>
                <w:color w:val="000000"/>
                <w:sz w:val="20"/>
                <w:szCs w:val="20"/>
              </w:rPr>
              <w:br/>
              <w:t> </w:t>
            </w:r>
          </w:p>
        </w:tc>
        <w:tc>
          <w:tcPr>
            <w:tcW w:w="8321" w:type="dxa"/>
            <w:tcBorders>
              <w:top w:val="single" w:sz="6" w:space="0" w:color="DDDDDD"/>
              <w:left w:val="single" w:sz="6" w:space="0" w:color="DDDDDD"/>
              <w:bottom w:val="single" w:sz="6" w:space="0" w:color="DDDDDD"/>
              <w:right w:val="single" w:sz="6" w:space="0" w:color="DDDDDD"/>
            </w:tcBorders>
            <w:shd w:val="clear" w:color="auto" w:fill="E2E4FF"/>
            <w:tcMar>
              <w:top w:w="105" w:type="dxa"/>
              <w:left w:w="75" w:type="dxa"/>
              <w:bottom w:w="105" w:type="dxa"/>
              <w:right w:w="75" w:type="dxa"/>
            </w:tcMar>
            <w:vAlign w:val="center"/>
            <w:hideMark/>
          </w:tcPr>
          <w:p w:rsidR="008D21DC" w:rsidRPr="008D21DC" w:rsidRDefault="008D21DC" w:rsidP="008D21DC">
            <w:pPr>
              <w:spacing w:before="100" w:beforeAutospacing="1" w:after="100" w:afterAutospacing="1" w:line="240" w:lineRule="atLeast"/>
              <w:jc w:val="both"/>
              <w:rPr>
                <w:rFonts w:ascii="Arial" w:eastAsia="Times New Roman" w:hAnsi="Arial" w:cs="Arial"/>
                <w:color w:val="000000"/>
                <w:sz w:val="20"/>
                <w:szCs w:val="20"/>
              </w:rPr>
            </w:pPr>
            <w:r w:rsidRPr="008D21DC">
              <w:rPr>
                <w:rFonts w:ascii="Arial" w:eastAsia="Times New Roman" w:hAnsi="Arial" w:cs="Arial"/>
                <w:color w:val="000000"/>
                <w:sz w:val="20"/>
                <w:szCs w:val="20"/>
              </w:rPr>
              <w:t>- Phù hợp với quy hoạch mạng lưới cơ sở giáo dục của địa phương được cơ quan quản lý nhà nước có thẩm quyền phê duyệt và đáp ứng nhu cầu học tập của cộng đồng.</w:t>
            </w:r>
          </w:p>
          <w:p w:rsidR="008D21DC" w:rsidRPr="008D21DC" w:rsidRDefault="008D21DC" w:rsidP="008D21DC">
            <w:pPr>
              <w:spacing w:before="100" w:beforeAutospacing="1" w:after="100" w:afterAutospacing="1" w:line="240" w:lineRule="atLeast"/>
              <w:jc w:val="both"/>
              <w:rPr>
                <w:rFonts w:ascii="Arial" w:eastAsia="Times New Roman" w:hAnsi="Arial" w:cs="Arial"/>
                <w:color w:val="000000"/>
                <w:sz w:val="20"/>
                <w:szCs w:val="20"/>
              </w:rPr>
            </w:pPr>
            <w:r w:rsidRPr="008D21DC">
              <w:rPr>
                <w:rFonts w:ascii="Arial" w:eastAsia="Times New Roman" w:hAnsi="Arial" w:cs="Arial"/>
                <w:color w:val="000000"/>
                <w:sz w:val="20"/>
                <w:szCs w:val="20"/>
              </w:rPr>
              <w:t>- Có cán bộ quản lý, giáo viên, kế toán, thủ qu</w:t>
            </w:r>
            <w:bookmarkStart w:id="0" w:name="_GoBack"/>
            <w:bookmarkEnd w:id="0"/>
            <w:r w:rsidRPr="008D21DC">
              <w:rPr>
                <w:rFonts w:ascii="Arial" w:eastAsia="Times New Roman" w:hAnsi="Arial" w:cs="Arial"/>
                <w:color w:val="000000"/>
                <w:sz w:val="20"/>
                <w:szCs w:val="20"/>
              </w:rPr>
              <w:t>ỹ đáp ứng được yêu cầu hoạt động của trung tâm theo quy định.</w:t>
            </w:r>
          </w:p>
          <w:p w:rsidR="008D21DC" w:rsidRPr="008D21DC" w:rsidRDefault="008D21DC" w:rsidP="008D21DC">
            <w:pPr>
              <w:spacing w:before="100" w:beforeAutospacing="1" w:after="100" w:afterAutospacing="1" w:line="15" w:lineRule="atLeast"/>
              <w:jc w:val="both"/>
              <w:rPr>
                <w:rFonts w:ascii="Arial" w:eastAsia="Times New Roman" w:hAnsi="Arial" w:cs="Arial"/>
                <w:color w:val="000000"/>
                <w:sz w:val="20"/>
                <w:szCs w:val="20"/>
              </w:rPr>
            </w:pPr>
            <w:r w:rsidRPr="008D21DC">
              <w:rPr>
                <w:rFonts w:ascii="Arial" w:eastAsia="Times New Roman" w:hAnsi="Arial" w:cs="Arial"/>
                <w:color w:val="000000"/>
                <w:sz w:val="20"/>
                <w:szCs w:val="20"/>
              </w:rPr>
              <w:t>-  Có địa điểm cụ thể, cơ sở vật chất và các thiết bị, chương trình giáo dục, kế hoạch và tài liệu học tập cần thiết đáp ứng được yêu cầu hoạt động của trung tâm trên cơ sở đầu tư, trang bị mới hoặc tận dụng các cơ sở vật chất sẵn có trên địa bàn cấp xã</w:t>
            </w:r>
          </w:p>
        </w:tc>
      </w:tr>
      <w:tr w:rsidR="008D21DC" w:rsidRPr="008D21DC" w:rsidTr="008D21DC">
        <w:trPr>
          <w:trHeight w:val="15"/>
        </w:trPr>
        <w:tc>
          <w:tcPr>
            <w:tcW w:w="181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8D21DC" w:rsidRPr="008D21DC" w:rsidRDefault="008D21DC" w:rsidP="008D21DC">
            <w:pPr>
              <w:spacing w:after="0" w:line="15" w:lineRule="atLeast"/>
              <w:jc w:val="both"/>
              <w:rPr>
                <w:rFonts w:ascii="Arial" w:eastAsia="Times New Roman" w:hAnsi="Arial" w:cs="Arial"/>
                <w:color w:val="000000"/>
                <w:sz w:val="20"/>
                <w:szCs w:val="20"/>
              </w:rPr>
            </w:pPr>
            <w:r w:rsidRPr="008D21DC">
              <w:rPr>
                <w:rFonts w:ascii="Arial" w:eastAsia="Times New Roman" w:hAnsi="Arial" w:cs="Arial"/>
                <w:color w:val="000000"/>
                <w:sz w:val="20"/>
                <w:szCs w:val="20"/>
              </w:rPr>
              <w:t xml:space="preserve">Ø Căn cứ pháp lý </w:t>
            </w:r>
            <w:r w:rsidRPr="008D21DC">
              <w:rPr>
                <w:rFonts w:ascii="Arial" w:eastAsia="Times New Roman" w:hAnsi="Arial" w:cs="Arial"/>
                <w:color w:val="000000"/>
                <w:sz w:val="20"/>
                <w:szCs w:val="20"/>
              </w:rPr>
              <w:lastRenderedPageBreak/>
              <w:t>của TTHC</w:t>
            </w:r>
            <w:r w:rsidRPr="008D21DC">
              <w:rPr>
                <w:rFonts w:ascii="Arial" w:eastAsia="Times New Roman" w:hAnsi="Arial" w:cs="Arial"/>
                <w:color w:val="000000"/>
                <w:sz w:val="20"/>
                <w:szCs w:val="20"/>
              </w:rPr>
              <w:br/>
              <w:t> </w:t>
            </w:r>
            <w:r w:rsidRPr="008D21DC">
              <w:rPr>
                <w:rFonts w:ascii="Arial" w:eastAsia="Times New Roman" w:hAnsi="Arial" w:cs="Arial"/>
                <w:color w:val="000000"/>
                <w:sz w:val="20"/>
                <w:szCs w:val="20"/>
              </w:rPr>
              <w:br/>
              <w:t> </w:t>
            </w:r>
          </w:p>
        </w:tc>
        <w:tc>
          <w:tcPr>
            <w:tcW w:w="832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8D21DC" w:rsidRPr="008D21DC" w:rsidRDefault="008D21DC" w:rsidP="008D21DC">
            <w:pPr>
              <w:spacing w:after="0" w:line="15" w:lineRule="atLeast"/>
              <w:jc w:val="both"/>
              <w:rPr>
                <w:rFonts w:ascii="Arial" w:eastAsia="Times New Roman" w:hAnsi="Arial" w:cs="Arial"/>
                <w:color w:val="000000"/>
                <w:sz w:val="20"/>
                <w:szCs w:val="20"/>
              </w:rPr>
            </w:pPr>
            <w:r w:rsidRPr="008D21DC">
              <w:rPr>
                <w:rFonts w:ascii="Arial" w:eastAsia="Times New Roman" w:hAnsi="Arial" w:cs="Arial"/>
                <w:color w:val="000000"/>
                <w:sz w:val="20"/>
                <w:szCs w:val="20"/>
              </w:rPr>
              <w:lastRenderedPageBreak/>
              <w:t xml:space="preserve">Nghị định số 46/2017/NĐ-CP ngày 21/4/2017 của Chính phủ quy định về điều kiện đầu tư </w:t>
            </w:r>
            <w:r w:rsidRPr="008D21DC">
              <w:rPr>
                <w:rFonts w:ascii="Arial" w:eastAsia="Times New Roman" w:hAnsi="Arial" w:cs="Arial"/>
                <w:color w:val="000000"/>
                <w:sz w:val="20"/>
                <w:szCs w:val="20"/>
              </w:rPr>
              <w:lastRenderedPageBreak/>
              <w:t>và hoạt động trong lĩnh vực giáo dục</w:t>
            </w:r>
          </w:p>
        </w:tc>
      </w:tr>
    </w:tbl>
    <w:p w:rsidR="003E268A" w:rsidRDefault="003E268A"/>
    <w:sectPr w:rsidR="003E26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C8C"/>
    <w:rsid w:val="003E268A"/>
    <w:rsid w:val="008D21DC"/>
    <w:rsid w:val="00BC5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D21DC"/>
    <w:rPr>
      <w:b/>
      <w:bCs/>
    </w:rPr>
  </w:style>
  <w:style w:type="paragraph" w:styleId="NormalWeb">
    <w:name w:val="Normal (Web)"/>
    <w:basedOn w:val="Normal"/>
    <w:uiPriority w:val="99"/>
    <w:unhideWhenUsed/>
    <w:rsid w:val="008D21DC"/>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D21DC"/>
    <w:rPr>
      <w:b/>
      <w:bCs/>
    </w:rPr>
  </w:style>
  <w:style w:type="paragraph" w:styleId="NormalWeb">
    <w:name w:val="Normal (Web)"/>
    <w:basedOn w:val="Normal"/>
    <w:uiPriority w:val="99"/>
    <w:unhideWhenUsed/>
    <w:rsid w:val="008D21DC"/>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33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304</Words>
  <Characters>1739</Characters>
  <Application>Microsoft Office Word</Application>
  <DocSecurity>0</DocSecurity>
  <Lines>14</Lines>
  <Paragraphs>4</Paragraphs>
  <ScaleCrop>false</ScaleCrop>
  <Company/>
  <LinksUpToDate>false</LinksUpToDate>
  <CharactersWithSpaces>2039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GMVietnam</dc:creator>
  <cp:lastModifiedBy>GMVietnam</cp:lastModifiedBy>
  <cp:revision>2</cp:revision>
  <dcterms:created xsi:type="dcterms:W3CDTF">2019-12-29T02:42:00Z</dcterms:created>
  <dcterms:modified xsi:type="dcterms:W3CDTF">2019-12-29T02:43:00Z</dcterms:modified>
</cp:coreProperties>
</file>