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Tên thủ tục:</w:t>
      </w:r>
    </w:p>
    <w:p w:rsidR="00236817" w:rsidRPr="00236817" w:rsidRDefault="00236817" w:rsidP="00236817">
      <w:pPr>
        <w:shd w:val="clear" w:color="auto" w:fill="FFFFFF"/>
        <w:spacing w:line="240" w:lineRule="auto"/>
        <w:rPr>
          <w:rFonts w:eastAsia="Times New Roman" w:cs="Times New Roman"/>
          <w:color w:val="1E2F41"/>
          <w:sz w:val="26"/>
          <w:szCs w:val="26"/>
        </w:rPr>
      </w:pPr>
      <w:bookmarkStart w:id="0" w:name="_GoBack"/>
      <w:r w:rsidRPr="00236817">
        <w:rPr>
          <w:rFonts w:eastAsia="Times New Roman" w:cs="Times New Roman"/>
          <w:color w:val="1E2F41"/>
          <w:sz w:val="26"/>
          <w:szCs w:val="26"/>
        </w:rPr>
        <w:t>Thủ tục thông báo chấm dứt hoạt động thư viện đối với thư viện</w:t>
      </w:r>
      <w:bookmarkEnd w:id="0"/>
      <w:r w:rsidRPr="00236817">
        <w:rPr>
          <w:rFonts w:eastAsia="Times New Roman" w:cs="Times New Roman"/>
          <w:color w:val="1E2F41"/>
          <w:sz w:val="26"/>
          <w:szCs w:val="26"/>
        </w:rPr>
        <w:t xml:space="preserve"> thuộc cơ sở giáo dục mầm non, cơ sở giáo dục phổ thông, cơ sở giáo dục nghề nghiệp và cơ sở giáo dục khác ngoài công lập, thư viện tư nhân có phục vụ cộng đồng</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Cấp thực hiện: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Cấp Huyện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Loại thủ tục:</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TTHC được luật giao quy định chi tiết</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Lĩnh vực:</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Thư viện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Trình tự thực hiện:</w:t>
      </w:r>
    </w:p>
    <w:p w:rsidR="00236817" w:rsidRPr="00236817" w:rsidRDefault="00236817" w:rsidP="00236817">
      <w:pPr>
        <w:shd w:val="clear" w:color="auto" w:fill="FFFFFF"/>
        <w:spacing w:after="0" w:line="240" w:lineRule="auto"/>
        <w:rPr>
          <w:rFonts w:eastAsia="Times New Roman" w:cs="Times New Roman"/>
          <w:color w:val="1E2F41"/>
          <w:sz w:val="26"/>
          <w:szCs w:val="26"/>
        </w:rPr>
      </w:pPr>
      <w:r w:rsidRPr="00236817">
        <w:rPr>
          <w:rFonts w:eastAsia="Times New Roman" w:cs="Times New Roman"/>
          <w:color w:val="1E2F41"/>
          <w:sz w:val="26"/>
          <w:szCs w:val="26"/>
        </w:rPr>
        <w:t>- Trước 30 ngày tính đến ngày thư viện chấm dứt hoạt động thư viện, cơ quan, tổ chức, cá nhân thành lập thư viện gửi hồ sơ thông báo đến Ủy ban nhân dân cấp huyện nơi thư viện đặt trụ sở.</w:t>
      </w:r>
      <w:r w:rsidRPr="00236817">
        <w:rPr>
          <w:rFonts w:eastAsia="Times New Roman" w:cs="Times New Roman"/>
          <w:color w:val="1E2F41"/>
          <w:sz w:val="26"/>
          <w:szCs w:val="26"/>
        </w:rPr>
        <w:b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quy định, Ủy ban nhân dân cấp huyện có trách nhiệm gửi văn bản yêu cầu cơ quan, tổ chức, cá nhân bổ sung hoặc điều chỉnh hồ sơ.</w:t>
      </w:r>
    </w:p>
    <w:p w:rsidR="00236817" w:rsidRPr="00236817" w:rsidRDefault="00236817" w:rsidP="00236817">
      <w:pPr>
        <w:shd w:val="clear" w:color="auto" w:fill="FFFFFF"/>
        <w:spacing w:line="240" w:lineRule="auto"/>
        <w:rPr>
          <w:rFonts w:eastAsia="Times New Roman" w:cs="Times New Roman"/>
          <w:color w:val="1E2F41"/>
          <w:sz w:val="26"/>
          <w:szCs w:val="26"/>
        </w:rPr>
      </w:pPr>
    </w:p>
    <w:p w:rsidR="00236817" w:rsidRPr="00236817" w:rsidRDefault="00236817" w:rsidP="00236817">
      <w:pPr>
        <w:shd w:val="clear" w:color="auto" w:fill="FFFFFF"/>
        <w:spacing w:line="240" w:lineRule="auto"/>
        <w:rPr>
          <w:rFonts w:eastAsia="Times New Roman" w:cs="Times New Roman"/>
          <w:color w:val="333333"/>
          <w:sz w:val="26"/>
          <w:szCs w:val="26"/>
        </w:rPr>
      </w:pPr>
      <w:r w:rsidRPr="00236817">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236817" w:rsidRPr="00236817" w:rsidTr="0023681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Mô tả</w:t>
            </w:r>
          </w:p>
        </w:tc>
      </w:tr>
      <w:tr w:rsidR="00236817" w:rsidRPr="00236817" w:rsidTr="0023681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15 ngày, kể từ ngày nhận đủ hồ sơ thông báo hợp lệ.</w:t>
            </w:r>
          </w:p>
        </w:tc>
      </w:tr>
      <w:tr w:rsidR="00236817" w:rsidRPr="00236817" w:rsidTr="00236817">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Trực tuyến</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15 Ngày</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15 ngày, kể từ ngày nhận đủ hồ sơ thông báo hợp lệ.</w:t>
            </w:r>
          </w:p>
        </w:tc>
      </w:tr>
    </w:tbl>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Thành phần hồ sơ:</w:t>
      </w:r>
    </w:p>
    <w:p w:rsidR="00236817" w:rsidRPr="00236817" w:rsidRDefault="00236817" w:rsidP="00236817">
      <w:pPr>
        <w:shd w:val="clear" w:color="auto" w:fill="FFFFFF"/>
        <w:spacing w:line="240" w:lineRule="auto"/>
        <w:rPr>
          <w:rFonts w:eastAsia="Times New Roman" w:cs="Times New Roman"/>
          <w:color w:val="333333"/>
          <w:sz w:val="26"/>
          <w:szCs w:val="26"/>
        </w:rPr>
      </w:pPr>
      <w:r w:rsidRPr="00236817">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236817" w:rsidRPr="00236817" w:rsidTr="0023681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Số lượng</w:t>
            </w:r>
          </w:p>
        </w:tc>
      </w:tr>
      <w:tr w:rsidR="00236817" w:rsidRPr="00236817" w:rsidTr="00236817">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 xml:space="preserve">(1) Thông báo chấm dứt hoạt động thư viện theo Mẫu M03. Thông báo giải thể/chấm dứt hoạt động thư viện ban hành kèm theo Thông tư số 01/2020/TT-BVHTTDL </w:t>
            </w:r>
            <w:r w:rsidRPr="00236817">
              <w:rPr>
                <w:rFonts w:eastAsia="Times New Roman" w:cs="Times New Roman"/>
                <w:sz w:val="26"/>
                <w:szCs w:val="26"/>
              </w:rPr>
              <w:lastRenderedPageBreak/>
              <w:t>ngày 22 tháng 5 năm 2020 của Bộ trưởng Bộ Văn hóa, Thể thao và Du lịch</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color w:val="CE7A58"/>
                <w:sz w:val="26"/>
                <w:szCs w:val="26"/>
              </w:rPr>
              <w:lastRenderedPageBreak/>
              <w:t>Mẫu M03.docx</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Bản chính: 1</w:t>
            </w:r>
            <w:r w:rsidRPr="00236817">
              <w:rPr>
                <w:rFonts w:eastAsia="Times New Roman" w:cs="Times New Roman"/>
                <w:sz w:val="26"/>
                <w:szCs w:val="26"/>
              </w:rPr>
              <w:br/>
              <w:t>Bản sao: 0</w:t>
            </w:r>
          </w:p>
        </w:tc>
      </w:tr>
    </w:tbl>
    <w:p w:rsidR="00236817" w:rsidRPr="00236817" w:rsidRDefault="00236817" w:rsidP="00236817">
      <w:pPr>
        <w:shd w:val="clear" w:color="auto" w:fill="FFFFFF"/>
        <w:spacing w:line="240" w:lineRule="auto"/>
        <w:rPr>
          <w:rFonts w:eastAsia="Times New Roman" w:cs="Times New Roman"/>
          <w:color w:val="1E2F41"/>
          <w:sz w:val="26"/>
          <w:szCs w:val="26"/>
        </w:rPr>
      </w:pP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Đối tượng thực hiện: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Doanh nghiệp, Tổ chức (không bao gồm doanh nghiệp, HTX)</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Cơ quan thực hiện: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Ủy ban nhân dân cấp Huyện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Cơ quan có thẩm quyền: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Địa chỉ tiếp nhận HS:</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Cơ quan được ủy quyền: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Cơ quan phối hợp:</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Kết quả thực hiện: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Văn bản trả lời</w:t>
      </w:r>
    </w:p>
    <w:p w:rsidR="00236817" w:rsidRPr="00236817" w:rsidRDefault="00236817" w:rsidP="00236817">
      <w:pPr>
        <w:shd w:val="clear" w:color="auto" w:fill="FFFFFF"/>
        <w:spacing w:line="240" w:lineRule="auto"/>
        <w:rPr>
          <w:rFonts w:eastAsia="Times New Roman" w:cs="Times New Roman"/>
          <w:color w:val="333333"/>
          <w:sz w:val="26"/>
          <w:szCs w:val="26"/>
        </w:rPr>
      </w:pPr>
      <w:r w:rsidRPr="00236817">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236817" w:rsidRPr="00236817" w:rsidTr="00236817">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color w:val="1E2F41"/>
                <w:sz w:val="26"/>
                <w:szCs w:val="26"/>
              </w:rPr>
            </w:pPr>
            <w:r w:rsidRPr="00236817">
              <w:rPr>
                <w:rFonts w:eastAsia="Times New Roman" w:cs="Times New Roman"/>
                <w:color w:val="1E2F41"/>
                <w:sz w:val="26"/>
                <w:szCs w:val="26"/>
              </w:rPr>
              <w:t>Cơ quan ban hành</w:t>
            </w:r>
          </w:p>
        </w:tc>
      </w:tr>
      <w:tr w:rsidR="00236817" w:rsidRPr="00236817" w:rsidTr="0023681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46/2019/QH14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Luật 46/2019/QH14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21-11-2019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p>
        </w:tc>
      </w:tr>
      <w:tr w:rsidR="00236817" w:rsidRPr="00236817" w:rsidTr="0023681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93/2020/NĐ-CP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Nghị định 93/2020/NĐ-CP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18-08-2020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p>
        </w:tc>
      </w:tr>
      <w:tr w:rsidR="00236817" w:rsidRPr="00236817" w:rsidTr="00236817">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01/2020/TT-BVHTTDL</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Thông tư 01/2020/TT-BVHTTDL</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r w:rsidRPr="00236817">
              <w:rPr>
                <w:rFonts w:eastAsia="Times New Roman" w:cs="Times New Roman"/>
                <w:sz w:val="26"/>
                <w:szCs w:val="26"/>
              </w:rPr>
              <w:t>22-05-2020</w:t>
            </w:r>
          </w:p>
        </w:tc>
        <w:tc>
          <w:tcPr>
            <w:tcW w:w="0" w:type="auto"/>
            <w:tcBorders>
              <w:bottom w:val="nil"/>
            </w:tcBorders>
            <w:shd w:val="clear" w:color="auto" w:fill="auto"/>
            <w:tcMar>
              <w:top w:w="150" w:type="dxa"/>
              <w:left w:w="150" w:type="dxa"/>
              <w:bottom w:w="150" w:type="dxa"/>
              <w:right w:w="150" w:type="dxa"/>
            </w:tcMar>
            <w:vAlign w:val="center"/>
            <w:hideMark/>
          </w:tcPr>
          <w:p w:rsidR="00236817" w:rsidRPr="00236817" w:rsidRDefault="00236817" w:rsidP="00236817">
            <w:pPr>
              <w:spacing w:after="0" w:line="330" w:lineRule="atLeast"/>
              <w:rPr>
                <w:rFonts w:eastAsia="Times New Roman" w:cs="Times New Roman"/>
                <w:sz w:val="26"/>
                <w:szCs w:val="26"/>
              </w:rPr>
            </w:pPr>
          </w:p>
        </w:tc>
      </w:tr>
    </w:tbl>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Yêu cầu, điều kiện thực hiện:</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yêu cầu</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t>Từ khóa:</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236817" w:rsidRPr="00236817" w:rsidRDefault="00236817" w:rsidP="00236817">
      <w:pPr>
        <w:shd w:val="clear" w:color="auto" w:fill="FFFFFF"/>
        <w:spacing w:after="30" w:line="240" w:lineRule="auto"/>
        <w:rPr>
          <w:rFonts w:eastAsia="Times New Roman" w:cs="Times New Roman"/>
          <w:color w:val="333333"/>
          <w:sz w:val="26"/>
          <w:szCs w:val="26"/>
        </w:rPr>
      </w:pPr>
      <w:r w:rsidRPr="00236817">
        <w:rPr>
          <w:rFonts w:eastAsia="Times New Roman" w:cs="Times New Roman"/>
          <w:color w:val="333333"/>
          <w:sz w:val="26"/>
          <w:szCs w:val="26"/>
        </w:rPr>
        <w:lastRenderedPageBreak/>
        <w:t>Mô tả:</w:t>
      </w:r>
    </w:p>
    <w:p w:rsidR="00236817" w:rsidRPr="00236817" w:rsidRDefault="00236817" w:rsidP="00236817">
      <w:pPr>
        <w:shd w:val="clear" w:color="auto" w:fill="FFFFFF"/>
        <w:spacing w:line="240" w:lineRule="auto"/>
        <w:rPr>
          <w:rFonts w:eastAsia="Times New Roman" w:cs="Times New Roman"/>
          <w:color w:val="1E2F41"/>
          <w:sz w:val="26"/>
          <w:szCs w:val="26"/>
        </w:rPr>
      </w:pPr>
      <w:r w:rsidRPr="00236817">
        <w:rPr>
          <w:rFonts w:eastAsia="Times New Roman" w:cs="Times New Roman"/>
          <w:color w:val="1E2F41"/>
          <w:sz w:val="26"/>
          <w:szCs w:val="26"/>
        </w:rPr>
        <w:t>Không có thông tin</w:t>
      </w:r>
    </w:p>
    <w:p w:rsidR="003E268A" w:rsidRPr="00236817" w:rsidRDefault="003E268A">
      <w:pPr>
        <w:rPr>
          <w:rFonts w:cs="Times New Roman"/>
          <w:sz w:val="26"/>
          <w:szCs w:val="26"/>
        </w:rPr>
      </w:pPr>
    </w:p>
    <w:sectPr w:rsidR="003E268A" w:rsidRPr="00236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17"/>
    <w:rsid w:val="00236817"/>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36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3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95337">
      <w:bodyDiv w:val="1"/>
      <w:marLeft w:val="0"/>
      <w:marRight w:val="0"/>
      <w:marTop w:val="0"/>
      <w:marBottom w:val="0"/>
      <w:divBdr>
        <w:top w:val="none" w:sz="0" w:space="0" w:color="auto"/>
        <w:left w:val="none" w:sz="0" w:space="0" w:color="auto"/>
        <w:bottom w:val="none" w:sz="0" w:space="0" w:color="auto"/>
        <w:right w:val="none" w:sz="0" w:space="0" w:color="auto"/>
      </w:divBdr>
      <w:divsChild>
        <w:div w:id="1693452800">
          <w:marLeft w:val="-225"/>
          <w:marRight w:val="-225"/>
          <w:marTop w:val="0"/>
          <w:marBottom w:val="300"/>
          <w:divBdr>
            <w:top w:val="none" w:sz="0" w:space="0" w:color="auto"/>
            <w:left w:val="none" w:sz="0" w:space="0" w:color="auto"/>
            <w:bottom w:val="none" w:sz="0" w:space="0" w:color="auto"/>
            <w:right w:val="none" w:sz="0" w:space="0" w:color="auto"/>
          </w:divBdr>
          <w:divsChild>
            <w:div w:id="843284386">
              <w:marLeft w:val="0"/>
              <w:marRight w:val="0"/>
              <w:marTop w:val="0"/>
              <w:marBottom w:val="30"/>
              <w:divBdr>
                <w:top w:val="none" w:sz="0" w:space="0" w:color="auto"/>
                <w:left w:val="none" w:sz="0" w:space="0" w:color="auto"/>
                <w:bottom w:val="none" w:sz="0" w:space="0" w:color="auto"/>
                <w:right w:val="none" w:sz="0" w:space="0" w:color="auto"/>
              </w:divBdr>
            </w:div>
            <w:div w:id="660812986">
              <w:marLeft w:val="0"/>
              <w:marRight w:val="0"/>
              <w:marTop w:val="0"/>
              <w:marBottom w:val="0"/>
              <w:divBdr>
                <w:top w:val="none" w:sz="0" w:space="0" w:color="auto"/>
                <w:left w:val="none" w:sz="0" w:space="0" w:color="auto"/>
                <w:bottom w:val="none" w:sz="0" w:space="0" w:color="auto"/>
                <w:right w:val="none" w:sz="0" w:space="0" w:color="auto"/>
              </w:divBdr>
            </w:div>
          </w:divsChild>
        </w:div>
        <w:div w:id="347097278">
          <w:marLeft w:val="-225"/>
          <w:marRight w:val="-225"/>
          <w:marTop w:val="0"/>
          <w:marBottom w:val="300"/>
          <w:divBdr>
            <w:top w:val="none" w:sz="0" w:space="0" w:color="auto"/>
            <w:left w:val="none" w:sz="0" w:space="0" w:color="auto"/>
            <w:bottom w:val="none" w:sz="0" w:space="0" w:color="auto"/>
            <w:right w:val="none" w:sz="0" w:space="0" w:color="auto"/>
          </w:divBdr>
          <w:divsChild>
            <w:div w:id="988484425">
              <w:marLeft w:val="0"/>
              <w:marRight w:val="0"/>
              <w:marTop w:val="0"/>
              <w:marBottom w:val="30"/>
              <w:divBdr>
                <w:top w:val="none" w:sz="0" w:space="0" w:color="auto"/>
                <w:left w:val="none" w:sz="0" w:space="0" w:color="auto"/>
                <w:bottom w:val="none" w:sz="0" w:space="0" w:color="auto"/>
                <w:right w:val="none" w:sz="0" w:space="0" w:color="auto"/>
              </w:divBdr>
            </w:div>
            <w:div w:id="1615094334">
              <w:marLeft w:val="0"/>
              <w:marRight w:val="0"/>
              <w:marTop w:val="0"/>
              <w:marBottom w:val="0"/>
              <w:divBdr>
                <w:top w:val="none" w:sz="0" w:space="0" w:color="auto"/>
                <w:left w:val="none" w:sz="0" w:space="0" w:color="auto"/>
                <w:bottom w:val="none" w:sz="0" w:space="0" w:color="auto"/>
                <w:right w:val="none" w:sz="0" w:space="0" w:color="auto"/>
              </w:divBdr>
            </w:div>
          </w:divsChild>
        </w:div>
        <w:div w:id="1504929536">
          <w:marLeft w:val="-225"/>
          <w:marRight w:val="-225"/>
          <w:marTop w:val="0"/>
          <w:marBottom w:val="300"/>
          <w:divBdr>
            <w:top w:val="none" w:sz="0" w:space="0" w:color="auto"/>
            <w:left w:val="none" w:sz="0" w:space="0" w:color="auto"/>
            <w:bottom w:val="none" w:sz="0" w:space="0" w:color="auto"/>
            <w:right w:val="none" w:sz="0" w:space="0" w:color="auto"/>
          </w:divBdr>
          <w:divsChild>
            <w:div w:id="1197238970">
              <w:marLeft w:val="0"/>
              <w:marRight w:val="0"/>
              <w:marTop w:val="0"/>
              <w:marBottom w:val="30"/>
              <w:divBdr>
                <w:top w:val="none" w:sz="0" w:space="0" w:color="auto"/>
                <w:left w:val="none" w:sz="0" w:space="0" w:color="auto"/>
                <w:bottom w:val="none" w:sz="0" w:space="0" w:color="auto"/>
                <w:right w:val="none" w:sz="0" w:space="0" w:color="auto"/>
              </w:divBdr>
            </w:div>
            <w:div w:id="214582913">
              <w:marLeft w:val="0"/>
              <w:marRight w:val="0"/>
              <w:marTop w:val="0"/>
              <w:marBottom w:val="0"/>
              <w:divBdr>
                <w:top w:val="none" w:sz="0" w:space="0" w:color="auto"/>
                <w:left w:val="none" w:sz="0" w:space="0" w:color="auto"/>
                <w:bottom w:val="none" w:sz="0" w:space="0" w:color="auto"/>
                <w:right w:val="none" w:sz="0" w:space="0" w:color="auto"/>
              </w:divBdr>
            </w:div>
          </w:divsChild>
        </w:div>
        <w:div w:id="54165292">
          <w:marLeft w:val="-225"/>
          <w:marRight w:val="-225"/>
          <w:marTop w:val="0"/>
          <w:marBottom w:val="300"/>
          <w:divBdr>
            <w:top w:val="none" w:sz="0" w:space="0" w:color="auto"/>
            <w:left w:val="none" w:sz="0" w:space="0" w:color="auto"/>
            <w:bottom w:val="none" w:sz="0" w:space="0" w:color="auto"/>
            <w:right w:val="none" w:sz="0" w:space="0" w:color="auto"/>
          </w:divBdr>
          <w:divsChild>
            <w:div w:id="565261823">
              <w:marLeft w:val="0"/>
              <w:marRight w:val="0"/>
              <w:marTop w:val="0"/>
              <w:marBottom w:val="30"/>
              <w:divBdr>
                <w:top w:val="none" w:sz="0" w:space="0" w:color="auto"/>
                <w:left w:val="none" w:sz="0" w:space="0" w:color="auto"/>
                <w:bottom w:val="none" w:sz="0" w:space="0" w:color="auto"/>
                <w:right w:val="none" w:sz="0" w:space="0" w:color="auto"/>
              </w:divBdr>
            </w:div>
            <w:div w:id="11879252">
              <w:marLeft w:val="0"/>
              <w:marRight w:val="0"/>
              <w:marTop w:val="0"/>
              <w:marBottom w:val="0"/>
              <w:divBdr>
                <w:top w:val="none" w:sz="0" w:space="0" w:color="auto"/>
                <w:left w:val="none" w:sz="0" w:space="0" w:color="auto"/>
                <w:bottom w:val="none" w:sz="0" w:space="0" w:color="auto"/>
                <w:right w:val="none" w:sz="0" w:space="0" w:color="auto"/>
              </w:divBdr>
            </w:div>
          </w:divsChild>
        </w:div>
        <w:div w:id="352801472">
          <w:marLeft w:val="-225"/>
          <w:marRight w:val="-225"/>
          <w:marTop w:val="0"/>
          <w:marBottom w:val="300"/>
          <w:divBdr>
            <w:top w:val="none" w:sz="0" w:space="0" w:color="auto"/>
            <w:left w:val="none" w:sz="0" w:space="0" w:color="auto"/>
            <w:bottom w:val="none" w:sz="0" w:space="0" w:color="auto"/>
            <w:right w:val="none" w:sz="0" w:space="0" w:color="auto"/>
          </w:divBdr>
          <w:divsChild>
            <w:div w:id="1736970450">
              <w:marLeft w:val="0"/>
              <w:marRight w:val="0"/>
              <w:marTop w:val="0"/>
              <w:marBottom w:val="30"/>
              <w:divBdr>
                <w:top w:val="none" w:sz="0" w:space="0" w:color="auto"/>
                <w:left w:val="none" w:sz="0" w:space="0" w:color="auto"/>
                <w:bottom w:val="none" w:sz="0" w:space="0" w:color="auto"/>
                <w:right w:val="none" w:sz="0" w:space="0" w:color="auto"/>
              </w:divBdr>
            </w:div>
            <w:div w:id="1640068548">
              <w:marLeft w:val="0"/>
              <w:marRight w:val="0"/>
              <w:marTop w:val="0"/>
              <w:marBottom w:val="0"/>
              <w:divBdr>
                <w:top w:val="none" w:sz="0" w:space="0" w:color="auto"/>
                <w:left w:val="none" w:sz="0" w:space="0" w:color="auto"/>
                <w:bottom w:val="none" w:sz="0" w:space="0" w:color="auto"/>
                <w:right w:val="none" w:sz="0" w:space="0" w:color="auto"/>
              </w:divBdr>
              <w:divsChild>
                <w:div w:id="1575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096">
          <w:marLeft w:val="-225"/>
          <w:marRight w:val="-225"/>
          <w:marTop w:val="0"/>
          <w:marBottom w:val="300"/>
          <w:divBdr>
            <w:top w:val="none" w:sz="0" w:space="0" w:color="auto"/>
            <w:left w:val="none" w:sz="0" w:space="0" w:color="auto"/>
            <w:bottom w:val="none" w:sz="0" w:space="0" w:color="auto"/>
            <w:right w:val="none" w:sz="0" w:space="0" w:color="auto"/>
          </w:divBdr>
          <w:divsChild>
            <w:div w:id="823857229">
              <w:marLeft w:val="0"/>
              <w:marRight w:val="0"/>
              <w:marTop w:val="0"/>
              <w:marBottom w:val="30"/>
              <w:divBdr>
                <w:top w:val="none" w:sz="0" w:space="0" w:color="auto"/>
                <w:left w:val="none" w:sz="0" w:space="0" w:color="auto"/>
                <w:bottom w:val="none" w:sz="0" w:space="0" w:color="auto"/>
                <w:right w:val="none" w:sz="0" w:space="0" w:color="auto"/>
              </w:divBdr>
            </w:div>
            <w:div w:id="754285609">
              <w:marLeft w:val="0"/>
              <w:marRight w:val="0"/>
              <w:marTop w:val="0"/>
              <w:marBottom w:val="0"/>
              <w:divBdr>
                <w:top w:val="none" w:sz="0" w:space="0" w:color="auto"/>
                <w:left w:val="none" w:sz="0" w:space="0" w:color="auto"/>
                <w:bottom w:val="none" w:sz="0" w:space="0" w:color="auto"/>
                <w:right w:val="none" w:sz="0" w:space="0" w:color="auto"/>
              </w:divBdr>
              <w:divsChild>
                <w:div w:id="2112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2285">
          <w:marLeft w:val="-225"/>
          <w:marRight w:val="-225"/>
          <w:marTop w:val="0"/>
          <w:marBottom w:val="300"/>
          <w:divBdr>
            <w:top w:val="none" w:sz="0" w:space="0" w:color="auto"/>
            <w:left w:val="none" w:sz="0" w:space="0" w:color="auto"/>
            <w:bottom w:val="none" w:sz="0" w:space="0" w:color="auto"/>
            <w:right w:val="none" w:sz="0" w:space="0" w:color="auto"/>
          </w:divBdr>
          <w:divsChild>
            <w:div w:id="259989866">
              <w:marLeft w:val="0"/>
              <w:marRight w:val="0"/>
              <w:marTop w:val="0"/>
              <w:marBottom w:val="30"/>
              <w:divBdr>
                <w:top w:val="none" w:sz="0" w:space="0" w:color="auto"/>
                <w:left w:val="none" w:sz="0" w:space="0" w:color="auto"/>
                <w:bottom w:val="none" w:sz="0" w:space="0" w:color="auto"/>
                <w:right w:val="none" w:sz="0" w:space="0" w:color="auto"/>
              </w:divBdr>
            </w:div>
            <w:div w:id="455678426">
              <w:marLeft w:val="0"/>
              <w:marRight w:val="0"/>
              <w:marTop w:val="0"/>
              <w:marBottom w:val="0"/>
              <w:divBdr>
                <w:top w:val="none" w:sz="0" w:space="0" w:color="auto"/>
                <w:left w:val="none" w:sz="0" w:space="0" w:color="auto"/>
                <w:bottom w:val="none" w:sz="0" w:space="0" w:color="auto"/>
                <w:right w:val="none" w:sz="0" w:space="0" w:color="auto"/>
              </w:divBdr>
              <w:divsChild>
                <w:div w:id="19094176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18356798">
          <w:marLeft w:val="-225"/>
          <w:marRight w:val="-225"/>
          <w:marTop w:val="0"/>
          <w:marBottom w:val="300"/>
          <w:divBdr>
            <w:top w:val="none" w:sz="0" w:space="0" w:color="auto"/>
            <w:left w:val="none" w:sz="0" w:space="0" w:color="auto"/>
            <w:bottom w:val="none" w:sz="0" w:space="0" w:color="auto"/>
            <w:right w:val="none" w:sz="0" w:space="0" w:color="auto"/>
          </w:divBdr>
          <w:divsChild>
            <w:div w:id="438523424">
              <w:marLeft w:val="0"/>
              <w:marRight w:val="0"/>
              <w:marTop w:val="0"/>
              <w:marBottom w:val="30"/>
              <w:divBdr>
                <w:top w:val="none" w:sz="0" w:space="0" w:color="auto"/>
                <w:left w:val="none" w:sz="0" w:space="0" w:color="auto"/>
                <w:bottom w:val="none" w:sz="0" w:space="0" w:color="auto"/>
                <w:right w:val="none" w:sz="0" w:space="0" w:color="auto"/>
              </w:divBdr>
            </w:div>
            <w:div w:id="995307292">
              <w:marLeft w:val="0"/>
              <w:marRight w:val="0"/>
              <w:marTop w:val="0"/>
              <w:marBottom w:val="0"/>
              <w:divBdr>
                <w:top w:val="none" w:sz="0" w:space="0" w:color="auto"/>
                <w:left w:val="none" w:sz="0" w:space="0" w:color="auto"/>
                <w:bottom w:val="none" w:sz="0" w:space="0" w:color="auto"/>
                <w:right w:val="none" w:sz="0" w:space="0" w:color="auto"/>
              </w:divBdr>
            </w:div>
          </w:divsChild>
        </w:div>
        <w:div w:id="1396009991">
          <w:marLeft w:val="-225"/>
          <w:marRight w:val="-225"/>
          <w:marTop w:val="0"/>
          <w:marBottom w:val="300"/>
          <w:divBdr>
            <w:top w:val="none" w:sz="0" w:space="0" w:color="auto"/>
            <w:left w:val="none" w:sz="0" w:space="0" w:color="auto"/>
            <w:bottom w:val="none" w:sz="0" w:space="0" w:color="auto"/>
            <w:right w:val="none" w:sz="0" w:space="0" w:color="auto"/>
          </w:divBdr>
          <w:divsChild>
            <w:div w:id="1150441750">
              <w:marLeft w:val="0"/>
              <w:marRight w:val="0"/>
              <w:marTop w:val="0"/>
              <w:marBottom w:val="30"/>
              <w:divBdr>
                <w:top w:val="none" w:sz="0" w:space="0" w:color="auto"/>
                <w:left w:val="none" w:sz="0" w:space="0" w:color="auto"/>
                <w:bottom w:val="none" w:sz="0" w:space="0" w:color="auto"/>
                <w:right w:val="none" w:sz="0" w:space="0" w:color="auto"/>
              </w:divBdr>
            </w:div>
            <w:div w:id="1392122520">
              <w:marLeft w:val="0"/>
              <w:marRight w:val="0"/>
              <w:marTop w:val="0"/>
              <w:marBottom w:val="0"/>
              <w:divBdr>
                <w:top w:val="none" w:sz="0" w:space="0" w:color="auto"/>
                <w:left w:val="none" w:sz="0" w:space="0" w:color="auto"/>
                <w:bottom w:val="none" w:sz="0" w:space="0" w:color="auto"/>
                <w:right w:val="none" w:sz="0" w:space="0" w:color="auto"/>
              </w:divBdr>
            </w:div>
          </w:divsChild>
        </w:div>
        <w:div w:id="1920940204">
          <w:marLeft w:val="-225"/>
          <w:marRight w:val="-225"/>
          <w:marTop w:val="0"/>
          <w:marBottom w:val="300"/>
          <w:divBdr>
            <w:top w:val="none" w:sz="0" w:space="0" w:color="auto"/>
            <w:left w:val="none" w:sz="0" w:space="0" w:color="auto"/>
            <w:bottom w:val="none" w:sz="0" w:space="0" w:color="auto"/>
            <w:right w:val="none" w:sz="0" w:space="0" w:color="auto"/>
          </w:divBdr>
          <w:divsChild>
            <w:div w:id="26377717">
              <w:marLeft w:val="0"/>
              <w:marRight w:val="0"/>
              <w:marTop w:val="0"/>
              <w:marBottom w:val="30"/>
              <w:divBdr>
                <w:top w:val="none" w:sz="0" w:space="0" w:color="auto"/>
                <w:left w:val="none" w:sz="0" w:space="0" w:color="auto"/>
                <w:bottom w:val="none" w:sz="0" w:space="0" w:color="auto"/>
                <w:right w:val="none" w:sz="0" w:space="0" w:color="auto"/>
              </w:divBdr>
            </w:div>
            <w:div w:id="1419595054">
              <w:marLeft w:val="0"/>
              <w:marRight w:val="0"/>
              <w:marTop w:val="0"/>
              <w:marBottom w:val="0"/>
              <w:divBdr>
                <w:top w:val="none" w:sz="0" w:space="0" w:color="auto"/>
                <w:left w:val="none" w:sz="0" w:space="0" w:color="auto"/>
                <w:bottom w:val="none" w:sz="0" w:space="0" w:color="auto"/>
                <w:right w:val="none" w:sz="0" w:space="0" w:color="auto"/>
              </w:divBdr>
            </w:div>
          </w:divsChild>
        </w:div>
        <w:div w:id="408767540">
          <w:marLeft w:val="-225"/>
          <w:marRight w:val="-225"/>
          <w:marTop w:val="0"/>
          <w:marBottom w:val="300"/>
          <w:divBdr>
            <w:top w:val="none" w:sz="0" w:space="0" w:color="auto"/>
            <w:left w:val="none" w:sz="0" w:space="0" w:color="auto"/>
            <w:bottom w:val="none" w:sz="0" w:space="0" w:color="auto"/>
            <w:right w:val="none" w:sz="0" w:space="0" w:color="auto"/>
          </w:divBdr>
          <w:divsChild>
            <w:div w:id="822355605">
              <w:marLeft w:val="0"/>
              <w:marRight w:val="0"/>
              <w:marTop w:val="0"/>
              <w:marBottom w:val="30"/>
              <w:divBdr>
                <w:top w:val="none" w:sz="0" w:space="0" w:color="auto"/>
                <w:left w:val="none" w:sz="0" w:space="0" w:color="auto"/>
                <w:bottom w:val="none" w:sz="0" w:space="0" w:color="auto"/>
                <w:right w:val="none" w:sz="0" w:space="0" w:color="auto"/>
              </w:divBdr>
            </w:div>
            <w:div w:id="762845136">
              <w:marLeft w:val="0"/>
              <w:marRight w:val="0"/>
              <w:marTop w:val="0"/>
              <w:marBottom w:val="0"/>
              <w:divBdr>
                <w:top w:val="none" w:sz="0" w:space="0" w:color="auto"/>
                <w:left w:val="none" w:sz="0" w:space="0" w:color="auto"/>
                <w:bottom w:val="none" w:sz="0" w:space="0" w:color="auto"/>
                <w:right w:val="none" w:sz="0" w:space="0" w:color="auto"/>
              </w:divBdr>
            </w:div>
          </w:divsChild>
        </w:div>
        <w:div w:id="670182633">
          <w:marLeft w:val="-225"/>
          <w:marRight w:val="-225"/>
          <w:marTop w:val="0"/>
          <w:marBottom w:val="300"/>
          <w:divBdr>
            <w:top w:val="none" w:sz="0" w:space="0" w:color="auto"/>
            <w:left w:val="none" w:sz="0" w:space="0" w:color="auto"/>
            <w:bottom w:val="none" w:sz="0" w:space="0" w:color="auto"/>
            <w:right w:val="none" w:sz="0" w:space="0" w:color="auto"/>
          </w:divBdr>
          <w:divsChild>
            <w:div w:id="95835131">
              <w:marLeft w:val="0"/>
              <w:marRight w:val="0"/>
              <w:marTop w:val="0"/>
              <w:marBottom w:val="30"/>
              <w:divBdr>
                <w:top w:val="none" w:sz="0" w:space="0" w:color="auto"/>
                <w:left w:val="none" w:sz="0" w:space="0" w:color="auto"/>
                <w:bottom w:val="none" w:sz="0" w:space="0" w:color="auto"/>
                <w:right w:val="none" w:sz="0" w:space="0" w:color="auto"/>
              </w:divBdr>
            </w:div>
            <w:div w:id="1601645896">
              <w:marLeft w:val="0"/>
              <w:marRight w:val="0"/>
              <w:marTop w:val="0"/>
              <w:marBottom w:val="0"/>
              <w:divBdr>
                <w:top w:val="none" w:sz="0" w:space="0" w:color="auto"/>
                <w:left w:val="none" w:sz="0" w:space="0" w:color="auto"/>
                <w:bottom w:val="none" w:sz="0" w:space="0" w:color="auto"/>
                <w:right w:val="none" w:sz="0" w:space="0" w:color="auto"/>
              </w:divBdr>
            </w:div>
          </w:divsChild>
        </w:div>
        <w:div w:id="1876652066">
          <w:marLeft w:val="-225"/>
          <w:marRight w:val="-225"/>
          <w:marTop w:val="0"/>
          <w:marBottom w:val="300"/>
          <w:divBdr>
            <w:top w:val="none" w:sz="0" w:space="0" w:color="auto"/>
            <w:left w:val="none" w:sz="0" w:space="0" w:color="auto"/>
            <w:bottom w:val="none" w:sz="0" w:space="0" w:color="auto"/>
            <w:right w:val="none" w:sz="0" w:space="0" w:color="auto"/>
          </w:divBdr>
          <w:divsChild>
            <w:div w:id="1846360123">
              <w:marLeft w:val="0"/>
              <w:marRight w:val="0"/>
              <w:marTop w:val="0"/>
              <w:marBottom w:val="30"/>
              <w:divBdr>
                <w:top w:val="none" w:sz="0" w:space="0" w:color="auto"/>
                <w:left w:val="none" w:sz="0" w:space="0" w:color="auto"/>
                <w:bottom w:val="none" w:sz="0" w:space="0" w:color="auto"/>
                <w:right w:val="none" w:sz="0" w:space="0" w:color="auto"/>
              </w:divBdr>
            </w:div>
            <w:div w:id="1270939961">
              <w:marLeft w:val="0"/>
              <w:marRight w:val="0"/>
              <w:marTop w:val="0"/>
              <w:marBottom w:val="0"/>
              <w:divBdr>
                <w:top w:val="none" w:sz="0" w:space="0" w:color="auto"/>
                <w:left w:val="none" w:sz="0" w:space="0" w:color="auto"/>
                <w:bottom w:val="none" w:sz="0" w:space="0" w:color="auto"/>
                <w:right w:val="none" w:sz="0" w:space="0" w:color="auto"/>
              </w:divBdr>
            </w:div>
          </w:divsChild>
        </w:div>
        <w:div w:id="393504691">
          <w:marLeft w:val="-225"/>
          <w:marRight w:val="-225"/>
          <w:marTop w:val="0"/>
          <w:marBottom w:val="300"/>
          <w:divBdr>
            <w:top w:val="none" w:sz="0" w:space="0" w:color="auto"/>
            <w:left w:val="none" w:sz="0" w:space="0" w:color="auto"/>
            <w:bottom w:val="none" w:sz="0" w:space="0" w:color="auto"/>
            <w:right w:val="none" w:sz="0" w:space="0" w:color="auto"/>
          </w:divBdr>
          <w:divsChild>
            <w:div w:id="16397300">
              <w:marLeft w:val="0"/>
              <w:marRight w:val="0"/>
              <w:marTop w:val="0"/>
              <w:marBottom w:val="30"/>
              <w:divBdr>
                <w:top w:val="none" w:sz="0" w:space="0" w:color="auto"/>
                <w:left w:val="none" w:sz="0" w:space="0" w:color="auto"/>
                <w:bottom w:val="none" w:sz="0" w:space="0" w:color="auto"/>
                <w:right w:val="none" w:sz="0" w:space="0" w:color="auto"/>
              </w:divBdr>
            </w:div>
            <w:div w:id="1055856729">
              <w:marLeft w:val="0"/>
              <w:marRight w:val="0"/>
              <w:marTop w:val="0"/>
              <w:marBottom w:val="0"/>
              <w:divBdr>
                <w:top w:val="none" w:sz="0" w:space="0" w:color="auto"/>
                <w:left w:val="none" w:sz="0" w:space="0" w:color="auto"/>
                <w:bottom w:val="none" w:sz="0" w:space="0" w:color="auto"/>
                <w:right w:val="none" w:sz="0" w:space="0" w:color="auto"/>
              </w:divBdr>
            </w:div>
          </w:divsChild>
        </w:div>
        <w:div w:id="192808540">
          <w:marLeft w:val="-225"/>
          <w:marRight w:val="-225"/>
          <w:marTop w:val="0"/>
          <w:marBottom w:val="300"/>
          <w:divBdr>
            <w:top w:val="none" w:sz="0" w:space="0" w:color="auto"/>
            <w:left w:val="none" w:sz="0" w:space="0" w:color="auto"/>
            <w:bottom w:val="none" w:sz="0" w:space="0" w:color="auto"/>
            <w:right w:val="none" w:sz="0" w:space="0" w:color="auto"/>
          </w:divBdr>
          <w:divsChild>
            <w:div w:id="1725250668">
              <w:marLeft w:val="0"/>
              <w:marRight w:val="0"/>
              <w:marTop w:val="0"/>
              <w:marBottom w:val="30"/>
              <w:divBdr>
                <w:top w:val="none" w:sz="0" w:space="0" w:color="auto"/>
                <w:left w:val="none" w:sz="0" w:space="0" w:color="auto"/>
                <w:bottom w:val="none" w:sz="0" w:space="0" w:color="auto"/>
                <w:right w:val="none" w:sz="0" w:space="0" w:color="auto"/>
              </w:divBdr>
            </w:div>
            <w:div w:id="916280166">
              <w:marLeft w:val="0"/>
              <w:marRight w:val="0"/>
              <w:marTop w:val="0"/>
              <w:marBottom w:val="0"/>
              <w:divBdr>
                <w:top w:val="none" w:sz="0" w:space="0" w:color="auto"/>
                <w:left w:val="none" w:sz="0" w:space="0" w:color="auto"/>
                <w:bottom w:val="none" w:sz="0" w:space="0" w:color="auto"/>
                <w:right w:val="none" w:sz="0" w:space="0" w:color="auto"/>
              </w:divBdr>
              <w:divsChild>
                <w:div w:id="11663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5521">
          <w:marLeft w:val="-225"/>
          <w:marRight w:val="-225"/>
          <w:marTop w:val="0"/>
          <w:marBottom w:val="300"/>
          <w:divBdr>
            <w:top w:val="none" w:sz="0" w:space="0" w:color="auto"/>
            <w:left w:val="none" w:sz="0" w:space="0" w:color="auto"/>
            <w:bottom w:val="none" w:sz="0" w:space="0" w:color="auto"/>
            <w:right w:val="none" w:sz="0" w:space="0" w:color="auto"/>
          </w:divBdr>
          <w:divsChild>
            <w:div w:id="239367827">
              <w:marLeft w:val="0"/>
              <w:marRight w:val="0"/>
              <w:marTop w:val="0"/>
              <w:marBottom w:val="30"/>
              <w:divBdr>
                <w:top w:val="none" w:sz="0" w:space="0" w:color="auto"/>
                <w:left w:val="none" w:sz="0" w:space="0" w:color="auto"/>
                <w:bottom w:val="none" w:sz="0" w:space="0" w:color="auto"/>
                <w:right w:val="none" w:sz="0" w:space="0" w:color="auto"/>
              </w:divBdr>
            </w:div>
            <w:div w:id="2121607361">
              <w:marLeft w:val="0"/>
              <w:marRight w:val="0"/>
              <w:marTop w:val="0"/>
              <w:marBottom w:val="0"/>
              <w:divBdr>
                <w:top w:val="none" w:sz="0" w:space="0" w:color="auto"/>
                <w:left w:val="none" w:sz="0" w:space="0" w:color="auto"/>
                <w:bottom w:val="none" w:sz="0" w:space="0" w:color="auto"/>
                <w:right w:val="none" w:sz="0" w:space="0" w:color="auto"/>
              </w:divBdr>
            </w:div>
          </w:divsChild>
        </w:div>
        <w:div w:id="461121475">
          <w:marLeft w:val="-225"/>
          <w:marRight w:val="-225"/>
          <w:marTop w:val="0"/>
          <w:marBottom w:val="300"/>
          <w:divBdr>
            <w:top w:val="none" w:sz="0" w:space="0" w:color="auto"/>
            <w:left w:val="none" w:sz="0" w:space="0" w:color="auto"/>
            <w:bottom w:val="none" w:sz="0" w:space="0" w:color="auto"/>
            <w:right w:val="none" w:sz="0" w:space="0" w:color="auto"/>
          </w:divBdr>
          <w:divsChild>
            <w:div w:id="1457987713">
              <w:marLeft w:val="0"/>
              <w:marRight w:val="0"/>
              <w:marTop w:val="0"/>
              <w:marBottom w:val="30"/>
              <w:divBdr>
                <w:top w:val="none" w:sz="0" w:space="0" w:color="auto"/>
                <w:left w:val="none" w:sz="0" w:space="0" w:color="auto"/>
                <w:bottom w:val="none" w:sz="0" w:space="0" w:color="auto"/>
                <w:right w:val="none" w:sz="0" w:space="0" w:color="auto"/>
              </w:divBdr>
            </w:div>
            <w:div w:id="2057974031">
              <w:marLeft w:val="0"/>
              <w:marRight w:val="0"/>
              <w:marTop w:val="0"/>
              <w:marBottom w:val="0"/>
              <w:divBdr>
                <w:top w:val="none" w:sz="0" w:space="0" w:color="auto"/>
                <w:left w:val="none" w:sz="0" w:space="0" w:color="auto"/>
                <w:bottom w:val="none" w:sz="0" w:space="0" w:color="auto"/>
                <w:right w:val="none" w:sz="0" w:space="0" w:color="auto"/>
              </w:divBdr>
            </w:div>
          </w:divsChild>
        </w:div>
        <w:div w:id="1641424900">
          <w:marLeft w:val="-225"/>
          <w:marRight w:val="-225"/>
          <w:marTop w:val="0"/>
          <w:marBottom w:val="300"/>
          <w:divBdr>
            <w:top w:val="none" w:sz="0" w:space="0" w:color="auto"/>
            <w:left w:val="none" w:sz="0" w:space="0" w:color="auto"/>
            <w:bottom w:val="none" w:sz="0" w:space="0" w:color="auto"/>
            <w:right w:val="none" w:sz="0" w:space="0" w:color="auto"/>
          </w:divBdr>
          <w:divsChild>
            <w:div w:id="1771657020">
              <w:marLeft w:val="0"/>
              <w:marRight w:val="0"/>
              <w:marTop w:val="0"/>
              <w:marBottom w:val="30"/>
              <w:divBdr>
                <w:top w:val="none" w:sz="0" w:space="0" w:color="auto"/>
                <w:left w:val="none" w:sz="0" w:space="0" w:color="auto"/>
                <w:bottom w:val="none" w:sz="0" w:space="0" w:color="auto"/>
                <w:right w:val="none" w:sz="0" w:space="0" w:color="auto"/>
              </w:divBdr>
            </w:div>
            <w:div w:id="11218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2020-11-25T09:55:00Z</dcterms:created>
  <dcterms:modified xsi:type="dcterms:W3CDTF">2020-11-25T09:56:00Z</dcterms:modified>
</cp:coreProperties>
</file>